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628" w:rsidRPr="007F3628" w:rsidRDefault="007F3628" w:rsidP="007F36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7F3628" w:rsidRDefault="007F3628" w:rsidP="007F36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>«Менделеевская школа для детей с ограниченными возможностями здоровья»</w:t>
      </w:r>
    </w:p>
    <w:p w:rsidR="00231CEA" w:rsidRPr="007F3628" w:rsidRDefault="004C790A" w:rsidP="00231C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</w:t>
      </w:r>
    </w:p>
    <w:p w:rsidR="007F3628" w:rsidRPr="007F3628" w:rsidRDefault="007F3628" w:rsidP="007F36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2870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929"/>
      </w:tblGrid>
      <w:tr w:rsidR="007F3628" w:rsidRPr="007F3628" w:rsidTr="007F3628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7F3628" w:rsidRPr="007F3628" w:rsidRDefault="007F3628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7F3628" w:rsidRPr="007F3628" w:rsidRDefault="007F3628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ШМО учителей </w:t>
            </w:r>
          </w:p>
          <w:p w:rsidR="007F3628" w:rsidRPr="007F3628" w:rsidRDefault="004F3C5F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трудового обучения</w:t>
            </w:r>
          </w:p>
          <w:p w:rsidR="007F3628" w:rsidRPr="007F3628" w:rsidRDefault="004F5CEA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«Менделеевская школа</w:t>
            </w:r>
            <w:r w:rsidR="007F362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</w:t>
            </w:r>
          </w:p>
          <w:p w:rsidR="007F3628" w:rsidRPr="007F3628" w:rsidRDefault="007F3628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ограниченными возможностями здоровья» </w:t>
            </w:r>
          </w:p>
          <w:p w:rsidR="007F3628" w:rsidRPr="007F3628" w:rsidRDefault="007F3628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_____________________/</w:t>
            </w:r>
            <w:proofErr w:type="spellStart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Мухамадеева</w:t>
            </w:r>
            <w:proofErr w:type="spellEnd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Э.В./</w:t>
            </w:r>
          </w:p>
          <w:p w:rsidR="007F3628" w:rsidRPr="007F3628" w:rsidRDefault="00231CEA" w:rsidP="00C61D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F3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F3431" w:rsidRPr="001F3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C61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августа 2021</w:t>
            </w:r>
            <w:r w:rsidR="007F362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3628" w:rsidRPr="007F3628" w:rsidRDefault="007F3628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«Согласовано»                             </w:t>
            </w:r>
          </w:p>
          <w:p w:rsidR="007F3628" w:rsidRPr="007F3628" w:rsidRDefault="007F3628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Заместитель руководителя по УВР</w:t>
            </w:r>
          </w:p>
          <w:p w:rsidR="007F3628" w:rsidRPr="007F3628" w:rsidRDefault="004F5CEA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ГБОУ «Менделеевская школа</w:t>
            </w:r>
            <w:r w:rsidR="007F362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</w:t>
            </w:r>
          </w:p>
          <w:p w:rsidR="007F3628" w:rsidRPr="007F3628" w:rsidRDefault="00EC599C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362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ограниченными возможностями здоровья» </w:t>
            </w:r>
          </w:p>
          <w:p w:rsidR="007F3628" w:rsidRPr="007F3628" w:rsidRDefault="007F3628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_______________________ /Тихонова Н.В./                        </w:t>
            </w:r>
          </w:p>
          <w:p w:rsidR="007F3628" w:rsidRPr="007F3628" w:rsidRDefault="00231CEA" w:rsidP="00C61D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1F3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F343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27 </w:t>
            </w:r>
            <w:r w:rsidR="00C61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 августа  2021</w:t>
            </w:r>
            <w:r w:rsidR="007F362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3628" w:rsidRPr="007F3628" w:rsidRDefault="007F3628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«Утверждено»                              </w:t>
            </w:r>
          </w:p>
          <w:p w:rsidR="007F3628" w:rsidRPr="007F3628" w:rsidRDefault="004F5CEA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ГБОУ «Менделеевская</w:t>
            </w:r>
          </w:p>
          <w:p w:rsidR="007F3628" w:rsidRPr="007F3628" w:rsidRDefault="004F5CEA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  <w:r w:rsidR="007F362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 с ограниченными возможностями здоровья»</w:t>
            </w:r>
          </w:p>
          <w:p w:rsidR="007F3628" w:rsidRPr="007F3628" w:rsidRDefault="007F3628" w:rsidP="007F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</w:t>
            </w:r>
            <w:proofErr w:type="spellStart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Салимханова</w:t>
            </w:r>
            <w:proofErr w:type="spellEnd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Д.А./   </w:t>
            </w:r>
          </w:p>
          <w:p w:rsidR="007F3628" w:rsidRPr="007F3628" w:rsidRDefault="001F3431" w:rsidP="00C61D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</w:t>
            </w:r>
            <w:r w:rsidRPr="002E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="00C61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31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C61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0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 w:rsidR="004C7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августа  </w:t>
            </w:r>
            <w:r w:rsidR="00C61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="007F362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7F3628" w:rsidRPr="007F3628" w:rsidRDefault="007F3628" w:rsidP="007F3628">
      <w:pPr>
        <w:spacing w:after="0" w:line="240" w:lineRule="auto"/>
        <w:rPr>
          <w:rFonts w:ascii="Times New Roman" w:eastAsia="Times New Roman" w:hAnsi="Times New Roman"/>
          <w:sz w:val="36"/>
          <w:szCs w:val="36"/>
          <w:lang w:eastAsia="ru-RU"/>
        </w:rPr>
      </w:pPr>
    </w:p>
    <w:p w:rsidR="007F3628" w:rsidRPr="007F3628" w:rsidRDefault="007F3628" w:rsidP="007F3628">
      <w:pPr>
        <w:spacing w:after="0" w:line="240" w:lineRule="auto"/>
        <w:rPr>
          <w:rFonts w:ascii="Times New Roman" w:eastAsia="Times New Roman" w:hAnsi="Times New Roman"/>
          <w:sz w:val="36"/>
          <w:szCs w:val="36"/>
          <w:lang w:eastAsia="ru-RU"/>
        </w:rPr>
      </w:pPr>
    </w:p>
    <w:p w:rsidR="004C790A" w:rsidRPr="007F3628" w:rsidRDefault="004C790A" w:rsidP="007F362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61DD0" w:rsidRPr="003A692D" w:rsidRDefault="00C61DD0" w:rsidP="00C61D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69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C61DD0" w:rsidRPr="003A692D" w:rsidRDefault="00C61DD0" w:rsidP="00C61D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Мухамадеевой</w:t>
      </w:r>
      <w:proofErr w:type="spellEnd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Эндже</w:t>
      </w:r>
      <w:proofErr w:type="spellEnd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Василовны</w:t>
      </w:r>
      <w:proofErr w:type="spellEnd"/>
    </w:p>
    <w:p w:rsidR="00C61DD0" w:rsidRPr="003A692D" w:rsidRDefault="00C61DD0" w:rsidP="00C61D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по швейному делу</w:t>
      </w:r>
    </w:p>
    <w:p w:rsidR="00C61DD0" w:rsidRPr="003A692D" w:rsidRDefault="00C61DD0" w:rsidP="00C61D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</w:p>
    <w:p w:rsidR="007F3628" w:rsidRPr="007F3628" w:rsidRDefault="007F3628" w:rsidP="007F362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F3628" w:rsidRPr="007F3628" w:rsidRDefault="007F3628" w:rsidP="007F3628">
      <w:pPr>
        <w:spacing w:before="100" w:beforeAutospacing="1" w:after="100" w:afterAutospacing="1" w:line="240" w:lineRule="auto"/>
        <w:ind w:left="1119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</w:t>
      </w:r>
      <w:r w:rsidR="004C790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4F5CE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408C2">
        <w:rPr>
          <w:rFonts w:ascii="Times New Roman" w:eastAsia="Times New Roman" w:hAnsi="Times New Roman"/>
          <w:sz w:val="24"/>
          <w:szCs w:val="24"/>
          <w:lang w:eastAsia="ru-RU"/>
        </w:rPr>
        <w:t>ротокол №</w:t>
      </w:r>
      <w:r w:rsidR="004C790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833A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C790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="00231CE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от «</w:t>
      </w:r>
      <w:r w:rsidR="001F34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3431" w:rsidRPr="001F3431"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r w:rsidR="00C61D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08C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C79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1DD0">
        <w:rPr>
          <w:rFonts w:ascii="Times New Roman" w:eastAsia="Times New Roman" w:hAnsi="Times New Roman"/>
          <w:sz w:val="24"/>
          <w:szCs w:val="24"/>
          <w:lang w:eastAsia="ru-RU"/>
        </w:rPr>
        <w:t>августа 2021</w:t>
      </w: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32421" w:rsidRDefault="00532421" w:rsidP="004C79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17E5" w:rsidRDefault="00D917E5" w:rsidP="004C79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40E6" w:rsidRPr="001040E6" w:rsidRDefault="00C61DD0" w:rsidP="00F93C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2021-2022</w:t>
      </w:r>
      <w:r w:rsidR="007F3628"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F408C2" w:rsidRPr="00F408C2" w:rsidRDefault="00F93C1D" w:rsidP="00F408C2">
      <w:pPr>
        <w:tabs>
          <w:tab w:val="left" w:pos="142"/>
        </w:tabs>
        <w:spacing w:after="0" w:line="240" w:lineRule="auto"/>
        <w:ind w:right="-45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Учебно-тематическое планирование</w:t>
      </w:r>
    </w:p>
    <w:p w:rsidR="00F408C2" w:rsidRPr="00F408C2" w:rsidRDefault="00F408C2" w:rsidP="00F408C2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DD0" w:rsidRDefault="00C61DD0" w:rsidP="00C61DD0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</w:p>
    <w:p w:rsidR="00C61DD0" w:rsidRDefault="00C61DD0" w:rsidP="00C61DD0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DD0" w:rsidRPr="003A692D" w:rsidRDefault="00C61DD0" w:rsidP="00C61DD0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692D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Учитель </w:t>
      </w:r>
      <w:proofErr w:type="spellStart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Мухамадеева</w:t>
      </w:r>
      <w:proofErr w:type="spellEnd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Эндже</w:t>
      </w:r>
      <w:proofErr w:type="spellEnd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Василовна</w:t>
      </w:r>
      <w:proofErr w:type="spellEnd"/>
    </w:p>
    <w:p w:rsidR="00C61DD0" w:rsidRPr="00F408C2" w:rsidRDefault="00C61DD0" w:rsidP="00C61DD0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1DD0" w:rsidRPr="00F408C2" w:rsidRDefault="00C61DD0" w:rsidP="00C61DD0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часов: </w:t>
      </w:r>
    </w:p>
    <w:p w:rsidR="00C61DD0" w:rsidRDefault="00C61DD0" w:rsidP="00C61DD0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</w:t>
      </w:r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2E252E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30764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часов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в неделю </w:t>
      </w:r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часов</w:t>
      </w:r>
    </w:p>
    <w:p w:rsidR="00C61DD0" w:rsidRDefault="00C61DD0" w:rsidP="00C61DD0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1DD0" w:rsidRPr="003A692D" w:rsidRDefault="00C61DD0" w:rsidP="00C61DD0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92D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Плановых самостоятельных работ    </w:t>
      </w:r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3A692D">
        <w:rPr>
          <w:rFonts w:ascii="Times New Roman" w:eastAsia="Times New Roman" w:hAnsi="Times New Roman"/>
          <w:sz w:val="24"/>
          <w:szCs w:val="24"/>
          <w:lang w:eastAsia="ru-RU"/>
        </w:rPr>
        <w:t xml:space="preserve"> , тестов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варианта</w:t>
      </w:r>
    </w:p>
    <w:p w:rsidR="00C61DD0" w:rsidRPr="00F408C2" w:rsidRDefault="00C61DD0" w:rsidP="00C61DD0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1DD0" w:rsidRDefault="00C61DD0" w:rsidP="00C61DD0">
      <w:pPr>
        <w:tabs>
          <w:tab w:val="left" w:pos="3060"/>
        </w:tabs>
        <w:spacing w:after="0" w:line="240" w:lineRule="auto"/>
        <w:ind w:right="-456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Планирование составлено на основе Программы специальной (коррекционной) образовательной школы  VIII вида: 5-9 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. /Под ред. В.В. </w:t>
      </w:r>
    </w:p>
    <w:p w:rsidR="00C61DD0" w:rsidRDefault="00C61DD0" w:rsidP="00C61DD0">
      <w:pPr>
        <w:tabs>
          <w:tab w:val="left" w:pos="3060"/>
        </w:tabs>
        <w:spacing w:after="0" w:line="240" w:lineRule="auto"/>
        <w:ind w:right="-45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Ворон</w:t>
      </w: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ковой  – М</w:t>
      </w:r>
      <w:proofErr w:type="gram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уманит. изд. центр ВЛАДОС, 200</w:t>
      </w: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1.</w:t>
      </w:r>
    </w:p>
    <w:p w:rsidR="00F93C1D" w:rsidRPr="00F408C2" w:rsidRDefault="00F93C1D" w:rsidP="00F408C2">
      <w:pPr>
        <w:tabs>
          <w:tab w:val="left" w:pos="3060"/>
        </w:tabs>
        <w:spacing w:after="0" w:line="240" w:lineRule="auto"/>
        <w:ind w:right="-4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40E6" w:rsidRPr="00F408C2" w:rsidRDefault="00F408C2" w:rsidP="00F408C2">
      <w:pPr>
        <w:tabs>
          <w:tab w:val="left" w:pos="3060"/>
        </w:tabs>
        <w:spacing w:after="0" w:line="240" w:lineRule="auto"/>
        <w:ind w:right="-59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Литература: 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Картушина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Г.Б. Тех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нология. </w:t>
      </w:r>
      <w:r w:rsidR="00C61D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Швейное дело. 6</w:t>
      </w: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класс: 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спец. (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коррекц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образоват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 VIII вида / Г.Б 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Картушина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, Г.Г. Мозговая. –</w:t>
      </w:r>
      <w:r w:rsidR="00B85012"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-е изд. –М.: Просвещение, 2013. –168</w:t>
      </w: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с.: ил.</w:t>
      </w:r>
    </w:p>
    <w:p w:rsidR="001040E6" w:rsidRPr="001040E6" w:rsidRDefault="001040E6" w:rsidP="001040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40E6" w:rsidRDefault="001040E6" w:rsidP="001040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435" w:rsidRDefault="00BB5435" w:rsidP="001040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435" w:rsidRDefault="00BB5435" w:rsidP="001040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435" w:rsidRDefault="00BB5435" w:rsidP="001040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435" w:rsidRDefault="00BB5435" w:rsidP="001040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435" w:rsidRDefault="00BB5435" w:rsidP="001040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543" w:rsidRDefault="00560543" w:rsidP="00F051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515C" w:rsidRDefault="00F0515C" w:rsidP="00F0515C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2CEE" w:rsidRDefault="001C2CEE" w:rsidP="00BB54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2CEE" w:rsidRDefault="001C2CEE" w:rsidP="00BB54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2CEE" w:rsidRDefault="001C2CEE" w:rsidP="00BB54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08A8" w:rsidRDefault="007008A8" w:rsidP="00BB54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08C2" w:rsidRDefault="00F408C2" w:rsidP="001C2CE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08C2" w:rsidRDefault="00F408C2" w:rsidP="001C2CE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599C" w:rsidRDefault="00EC599C" w:rsidP="00C6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DD0" w:rsidRDefault="00C61DD0" w:rsidP="00C61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lastRenderedPageBreak/>
        <w:t xml:space="preserve">Рабочая программа учебного курса «Швейное дело» для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6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 xml:space="preserve"> класса составлена на основе 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  <w:lang w:val="tt-RU"/>
        </w:rPr>
        <w:t xml:space="preserve">“Программы специальных (коррекционных) образовательных учреждений 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  <w:lang w:val="en-US"/>
        </w:rPr>
        <w:t>VIII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 xml:space="preserve"> вида. Сборник 2.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  <w:lang w:val="tt-RU"/>
        </w:rPr>
        <w:t xml:space="preserve">», 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 xml:space="preserve">под редакцией доктора педагогических наук </w:t>
      </w:r>
      <w:proofErr w:type="spellStart"/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>В.В.Воронковой</w:t>
      </w:r>
      <w:proofErr w:type="spellEnd"/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 xml:space="preserve">. </w:t>
      </w:r>
      <w:proofErr w:type="spellStart"/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>Владос</w:t>
      </w:r>
      <w:proofErr w:type="spellEnd"/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>. 2001г.</w:t>
      </w:r>
    </w:p>
    <w:p w:rsidR="00C61DD0" w:rsidRPr="004525EB" w:rsidRDefault="00C61DD0" w:rsidP="00C61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:rsidR="00C61DD0" w:rsidRPr="00856466" w:rsidRDefault="00C61DD0" w:rsidP="00C61D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</w:t>
      </w:r>
      <w:r w:rsidRPr="00856466">
        <w:rPr>
          <w:rFonts w:ascii="Times New Roman" w:hAnsi="Times New Roman"/>
          <w:sz w:val="24"/>
          <w:szCs w:val="24"/>
        </w:rPr>
        <w:t xml:space="preserve"> «Об образ</w:t>
      </w:r>
      <w:r>
        <w:rPr>
          <w:rFonts w:ascii="Times New Roman" w:hAnsi="Times New Roman"/>
          <w:sz w:val="24"/>
          <w:szCs w:val="24"/>
        </w:rPr>
        <w:t>овании» в Российской Федерации от 29 декабря 2012 г. № 273 - ФЗ</w:t>
      </w:r>
      <w:r w:rsidRPr="00856466">
        <w:rPr>
          <w:rFonts w:ascii="Times New Roman" w:hAnsi="Times New Roman"/>
          <w:sz w:val="24"/>
          <w:szCs w:val="24"/>
        </w:rPr>
        <w:t xml:space="preserve">; </w:t>
      </w:r>
    </w:p>
    <w:p w:rsidR="00C61DD0" w:rsidRPr="00856466" w:rsidRDefault="00C61DD0" w:rsidP="00C61D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6466">
        <w:rPr>
          <w:rFonts w:ascii="Times New Roman" w:hAnsi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:rsidR="00C61DD0" w:rsidRDefault="00C61DD0" w:rsidP="00C61D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6466">
        <w:rPr>
          <w:rFonts w:ascii="Times New Roman" w:hAnsi="Times New Roman"/>
          <w:sz w:val="24"/>
          <w:szCs w:val="24"/>
        </w:rPr>
        <w:t>-</w:t>
      </w:r>
      <w:r w:rsidRPr="00277AA3">
        <w:t xml:space="preserve"> </w:t>
      </w:r>
      <w:r w:rsidRPr="00277AA3">
        <w:rPr>
          <w:rFonts w:ascii="Times New Roman" w:hAnsi="Times New Roman"/>
          <w:sz w:val="24"/>
          <w:szCs w:val="24"/>
        </w:rPr>
        <w:t>ФГОС образования обучающих</w:t>
      </w:r>
      <w:r>
        <w:rPr>
          <w:rFonts w:ascii="Times New Roman" w:hAnsi="Times New Roman"/>
          <w:sz w:val="24"/>
          <w:szCs w:val="24"/>
        </w:rPr>
        <w:t>ся с умственной отсталостью (ин</w:t>
      </w:r>
      <w:r w:rsidRPr="00277AA3">
        <w:rPr>
          <w:rFonts w:ascii="Times New Roman" w:hAnsi="Times New Roman"/>
          <w:sz w:val="24"/>
          <w:szCs w:val="24"/>
        </w:rPr>
        <w:t>теллектуальными нарушениями) (пр.</w:t>
      </w:r>
      <w:proofErr w:type="gramEnd"/>
      <w:r w:rsidRPr="00277A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7AA3">
        <w:rPr>
          <w:rFonts w:ascii="Times New Roman" w:hAnsi="Times New Roman"/>
          <w:sz w:val="24"/>
          <w:szCs w:val="24"/>
        </w:rPr>
        <w:t>Министерства образования и науки РФ от 19.12.2014 года. № 1599);</w:t>
      </w:r>
      <w:proofErr w:type="gramEnd"/>
    </w:p>
    <w:p w:rsidR="00C61DD0" w:rsidRDefault="00C61DD0" w:rsidP="00C61D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AA3">
        <w:rPr>
          <w:rFonts w:ascii="Times New Roman" w:hAnsi="Times New Roman"/>
          <w:sz w:val="24"/>
          <w:szCs w:val="24"/>
        </w:rPr>
        <w:t xml:space="preserve">Рабочая программа учебного курса «Швейное дело» для </w:t>
      </w:r>
      <w:r>
        <w:rPr>
          <w:rFonts w:ascii="Times New Roman" w:hAnsi="Times New Roman"/>
          <w:sz w:val="24"/>
          <w:szCs w:val="24"/>
        </w:rPr>
        <w:t>6</w:t>
      </w:r>
      <w:r w:rsidRPr="00277AA3">
        <w:rPr>
          <w:rFonts w:ascii="Times New Roman" w:hAnsi="Times New Roman"/>
          <w:sz w:val="24"/>
          <w:szCs w:val="24"/>
        </w:rPr>
        <w:t xml:space="preserve"> класса составлена на основе “Программы специальных (коррекционных) образовательных учреждений VIII вида. Сборник 2.», под редакцией доктора педагогических наук </w:t>
      </w:r>
      <w:proofErr w:type="spellStart"/>
      <w:r w:rsidRPr="00277AA3">
        <w:rPr>
          <w:rFonts w:ascii="Times New Roman" w:hAnsi="Times New Roman"/>
          <w:sz w:val="24"/>
          <w:szCs w:val="24"/>
        </w:rPr>
        <w:t>В.В.Воронковой</w:t>
      </w:r>
      <w:proofErr w:type="spellEnd"/>
      <w:r w:rsidRPr="00277AA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7AA3">
        <w:rPr>
          <w:rFonts w:ascii="Times New Roman" w:hAnsi="Times New Roman"/>
          <w:sz w:val="24"/>
          <w:szCs w:val="24"/>
        </w:rPr>
        <w:t>Владос</w:t>
      </w:r>
      <w:proofErr w:type="spellEnd"/>
      <w:r w:rsidRPr="00277AA3">
        <w:rPr>
          <w:rFonts w:ascii="Times New Roman" w:hAnsi="Times New Roman"/>
          <w:sz w:val="24"/>
          <w:szCs w:val="24"/>
        </w:rPr>
        <w:t>. 2001г.</w:t>
      </w:r>
    </w:p>
    <w:p w:rsidR="00C61DD0" w:rsidRDefault="00C61DD0" w:rsidP="00C61D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 xml:space="preserve"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</w:t>
      </w:r>
      <w:r w:rsidRPr="00277AA3">
        <w:rPr>
          <w:rFonts w:ascii="Times New Roman" w:hAnsi="Times New Roman"/>
          <w:sz w:val="24"/>
          <w:szCs w:val="24"/>
        </w:rPr>
        <w:t xml:space="preserve">ФГОС образования </w:t>
      </w:r>
      <w:proofErr w:type="gramStart"/>
      <w:r w:rsidRPr="00277A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77AA3">
        <w:rPr>
          <w:rFonts w:ascii="Times New Roman" w:hAnsi="Times New Roman"/>
          <w:sz w:val="24"/>
          <w:szCs w:val="24"/>
        </w:rPr>
        <w:t xml:space="preserve"> с умственной отсталостью (интеллектуальными нарушениями) </w:t>
      </w:r>
      <w:r w:rsidRPr="00856466">
        <w:rPr>
          <w:rFonts w:ascii="Times New Roman" w:hAnsi="Times New Roman"/>
          <w:sz w:val="24"/>
          <w:szCs w:val="24"/>
        </w:rPr>
        <w:t>по швейному делу.</w:t>
      </w:r>
    </w:p>
    <w:p w:rsidR="00C61DD0" w:rsidRPr="00277AA3" w:rsidRDefault="00C61DD0" w:rsidP="00C61D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AA3">
        <w:rPr>
          <w:rFonts w:ascii="Times New Roman" w:hAnsi="Times New Roman"/>
          <w:sz w:val="24"/>
          <w:szCs w:val="24"/>
        </w:rPr>
        <w:t>Модернизация содержания образован</w:t>
      </w:r>
      <w:r>
        <w:rPr>
          <w:rFonts w:ascii="Times New Roman" w:hAnsi="Times New Roman"/>
          <w:sz w:val="24"/>
          <w:szCs w:val="24"/>
        </w:rPr>
        <w:t>ия, внедрение Федерального госу</w:t>
      </w:r>
      <w:r w:rsidRPr="00277AA3">
        <w:rPr>
          <w:rFonts w:ascii="Times New Roman" w:hAnsi="Times New Roman"/>
          <w:sz w:val="24"/>
          <w:szCs w:val="24"/>
        </w:rPr>
        <w:t xml:space="preserve">дарственного образовательного стандарта образования для </w:t>
      </w:r>
      <w:proofErr w:type="gramStart"/>
      <w:r w:rsidRPr="00277A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77AA3">
        <w:rPr>
          <w:rFonts w:ascii="Times New Roman" w:hAnsi="Times New Roman"/>
          <w:sz w:val="24"/>
          <w:szCs w:val="24"/>
        </w:rPr>
        <w:t xml:space="preserve"> с умственной отсталостью (интеллектуальными нарушениями) требуют     обеспечить качество и доступность освоения содержания образования каждым школьником с ограниченными возможностями здоровья. Рабочая программа разработана с учетом возрастных особенностей пятиклассников. Учебный материал нацелен на создание условий для формирования базовых учебных действий в соответствии с требованиями Стандарта. Принципы отбора содержания связаны с преемственностью целей образования на различных ступенях обучения, логикой внутри предметных связей, а также с возрастными и индивидуальными (в зависимости от степени выраженности и структуры дефекта) особенностями развития обучающихся.</w:t>
      </w:r>
    </w:p>
    <w:p w:rsidR="00C61DD0" w:rsidRDefault="00C61DD0" w:rsidP="00C61D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7AA3">
        <w:rPr>
          <w:rFonts w:ascii="Times New Roman" w:hAnsi="Times New Roman"/>
          <w:sz w:val="24"/>
          <w:szCs w:val="24"/>
        </w:rPr>
        <w:t>Программа определяет необходимый объем знаний и умений по швейному делу, который доступен большинству обучающихся.</w:t>
      </w:r>
      <w:proofErr w:type="gramEnd"/>
      <w:r w:rsidRPr="00277AA3">
        <w:rPr>
          <w:rFonts w:ascii="Times New Roman" w:hAnsi="Times New Roman"/>
          <w:sz w:val="24"/>
          <w:szCs w:val="24"/>
        </w:rPr>
        <w:t xml:space="preserve"> Кроме того, рабочая программа построена таким образом, что предусматривает постоянное закрепление и повторение изученного материала в течение всего года обучения в </w:t>
      </w:r>
      <w:r>
        <w:rPr>
          <w:rFonts w:ascii="Times New Roman" w:hAnsi="Times New Roman"/>
          <w:sz w:val="24"/>
          <w:szCs w:val="24"/>
        </w:rPr>
        <w:t>6</w:t>
      </w:r>
      <w:r w:rsidRPr="00277AA3">
        <w:rPr>
          <w:rFonts w:ascii="Times New Roman" w:hAnsi="Times New Roman"/>
          <w:sz w:val="24"/>
          <w:szCs w:val="24"/>
        </w:rPr>
        <w:t xml:space="preserve"> классе.  </w:t>
      </w:r>
    </w:p>
    <w:p w:rsidR="00C61DD0" w:rsidRPr="00856466" w:rsidRDefault="00C61DD0" w:rsidP="00C61D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1DD0" w:rsidRDefault="00C61DD0" w:rsidP="00C61DD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/>
          <w:bCs/>
          <w:sz w:val="24"/>
          <w:szCs w:val="24"/>
        </w:rPr>
        <w:t>Цель</w:t>
      </w:r>
      <w:r w:rsidRPr="00FD33E5">
        <w:rPr>
          <w:rFonts w:ascii="Times New Roman" w:hAnsi="Times New Roman"/>
          <w:bCs/>
          <w:sz w:val="24"/>
          <w:szCs w:val="24"/>
        </w:rPr>
        <w:t xml:space="preserve"> реализации программы: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D33E5">
        <w:rPr>
          <w:rFonts w:ascii="Times New Roman" w:hAnsi="Times New Roman"/>
          <w:bCs/>
          <w:sz w:val="24"/>
          <w:szCs w:val="24"/>
        </w:rPr>
        <w:t>обучающийся со сформированными социально-трудовыми знаниями, умениями, навыками на основе освоения предмета профильный труд (швейное дело) в соответствии с его индивидуальными психофизи</w:t>
      </w:r>
      <w:r>
        <w:rPr>
          <w:rFonts w:ascii="Times New Roman" w:hAnsi="Times New Roman"/>
          <w:bCs/>
          <w:sz w:val="24"/>
          <w:szCs w:val="24"/>
        </w:rPr>
        <w:t>ческими возможностями здоровья.</w:t>
      </w:r>
    </w:p>
    <w:p w:rsidR="00C61DD0" w:rsidRPr="00FD33E5" w:rsidRDefault="00C61DD0" w:rsidP="00C61DD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t xml:space="preserve">Достижение цели планируется через реализацию следующих </w:t>
      </w:r>
      <w:r w:rsidRPr="00FD33E5">
        <w:rPr>
          <w:rFonts w:ascii="Times New Roman" w:hAnsi="Times New Roman"/>
          <w:b/>
          <w:bCs/>
          <w:sz w:val="24"/>
          <w:szCs w:val="24"/>
        </w:rPr>
        <w:t>задач</w:t>
      </w:r>
      <w:r w:rsidRPr="00FD33E5">
        <w:rPr>
          <w:rFonts w:ascii="Times New Roman" w:hAnsi="Times New Roman"/>
          <w:bCs/>
          <w:sz w:val="24"/>
          <w:szCs w:val="24"/>
        </w:rPr>
        <w:t>:</w:t>
      </w:r>
    </w:p>
    <w:p w:rsidR="00C61DD0" w:rsidRPr="00FD33E5" w:rsidRDefault="00C61DD0" w:rsidP="00C61DD0">
      <w:pPr>
        <w:pStyle w:val="ab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t xml:space="preserve">развитие у обучающихся </w:t>
      </w:r>
      <w:proofErr w:type="spellStart"/>
      <w:r w:rsidRPr="00FD33E5">
        <w:rPr>
          <w:rFonts w:ascii="Times New Roman" w:hAnsi="Times New Roman"/>
          <w:bCs/>
          <w:sz w:val="24"/>
          <w:szCs w:val="24"/>
        </w:rPr>
        <w:t>общетрудовых</w:t>
      </w:r>
      <w:proofErr w:type="spellEnd"/>
      <w:r w:rsidRPr="00FD33E5">
        <w:rPr>
          <w:rFonts w:ascii="Times New Roman" w:hAnsi="Times New Roman"/>
          <w:bCs/>
          <w:sz w:val="24"/>
          <w:szCs w:val="24"/>
        </w:rPr>
        <w:t xml:space="preserve"> умений, то есть умений ориентироваться в производственном задании, планировать последовательность действий, выполнять и контролировать ход работы;</w:t>
      </w:r>
    </w:p>
    <w:p w:rsidR="00C61DD0" w:rsidRPr="00FD33E5" w:rsidRDefault="00C61DD0" w:rsidP="00C61DD0">
      <w:pPr>
        <w:pStyle w:val="ab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t>обучение школьников профессиональным приёмам труда по выбранной специальности и привитие им соответствующих трудовых навыков;</w:t>
      </w:r>
    </w:p>
    <w:p w:rsidR="00C61DD0" w:rsidRPr="00FD33E5" w:rsidRDefault="00C61DD0" w:rsidP="00C61DD0">
      <w:pPr>
        <w:pStyle w:val="ab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FD33E5">
        <w:rPr>
          <w:rFonts w:ascii="Times New Roman" w:hAnsi="Times New Roman"/>
          <w:bCs/>
          <w:sz w:val="24"/>
          <w:szCs w:val="24"/>
        </w:rPr>
        <w:t>воспитание у обучающихся устойчивого положительного отношения к труду и формирование необходимых в повседневной производственной деятельности качеств личности, чувства коллективизма, ответственности за порученное дело, добросовестности, честности, готовности помочь товарищу, работать на общую пользу, бережного отношения к производственному имуществу и т.п.</w:t>
      </w:r>
      <w:proofErr w:type="gramEnd"/>
    </w:p>
    <w:p w:rsidR="00C61DD0" w:rsidRPr="00FD33E5" w:rsidRDefault="00C61DD0" w:rsidP="00C61DD0">
      <w:pPr>
        <w:pStyle w:val="ab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lastRenderedPageBreak/>
        <w:t>помочь личности активно включиться в социальную среду, в общественный труд.</w:t>
      </w:r>
    </w:p>
    <w:p w:rsidR="00C61DD0" w:rsidRPr="00FD33E5" w:rsidRDefault="00C61DD0" w:rsidP="00C61DD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t>Перечисленные задачи должны реализовываться комплексно, в тесной связи с преподаванием общеобразовательных дисциплин и проводимой в школе воспитательной работой.</w:t>
      </w:r>
    </w:p>
    <w:p w:rsidR="00C61DD0" w:rsidRDefault="00C61DD0" w:rsidP="00C61DD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C61DD0" w:rsidRPr="004525EB" w:rsidRDefault="00C61DD0" w:rsidP="00C61DD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525EB">
        <w:rPr>
          <w:rFonts w:ascii="Times New Roman" w:hAnsi="Times New Roman"/>
          <w:b/>
          <w:sz w:val="24"/>
          <w:szCs w:val="24"/>
          <w:lang w:val="tt-RU"/>
        </w:rPr>
        <w:t>Структура рабочей программы:</w:t>
      </w:r>
    </w:p>
    <w:p w:rsidR="00C61DD0" w:rsidRDefault="00C61DD0" w:rsidP="00C61D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Содержание программы</w:t>
      </w:r>
    </w:p>
    <w:p w:rsidR="00C61DD0" w:rsidRDefault="00C61DD0" w:rsidP="00C61D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E2216">
        <w:rPr>
          <w:rFonts w:ascii="Times New Roman" w:hAnsi="Times New Roman"/>
          <w:sz w:val="24"/>
          <w:szCs w:val="24"/>
          <w:lang w:val="tt-RU"/>
        </w:rPr>
        <w:t>Личностные и предметные результаты освоения учебного предмета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C61DD0" w:rsidRPr="009A1CF4" w:rsidRDefault="00C61DD0" w:rsidP="00C61D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A1CF4">
        <w:rPr>
          <w:rFonts w:ascii="Times New Roman" w:hAnsi="Times New Roman"/>
          <w:bCs/>
          <w:sz w:val="24"/>
          <w:szCs w:val="24"/>
        </w:rPr>
        <w:t xml:space="preserve">Система </w:t>
      </w:r>
      <w:proofErr w:type="gramStart"/>
      <w:r w:rsidRPr="009A1CF4">
        <w:rPr>
          <w:rFonts w:ascii="Times New Roman" w:hAnsi="Times New Roman"/>
          <w:bCs/>
          <w:sz w:val="24"/>
          <w:szCs w:val="24"/>
        </w:rPr>
        <w:t>оценки достижения планируемых результатов освоения программы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  <w:r w:rsidRPr="009A1CF4">
        <w:rPr>
          <w:rFonts w:ascii="Times New Roman" w:hAnsi="Times New Roman"/>
          <w:bCs/>
          <w:sz w:val="24"/>
          <w:szCs w:val="24"/>
        </w:rPr>
        <w:t xml:space="preserve"> </w:t>
      </w:r>
    </w:p>
    <w:p w:rsidR="00C61DD0" w:rsidRDefault="00C61DD0" w:rsidP="00C61D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15D2B">
        <w:rPr>
          <w:rFonts w:ascii="Times New Roman" w:hAnsi="Times New Roman"/>
          <w:sz w:val="24"/>
          <w:szCs w:val="24"/>
          <w:lang w:val="tt-RU"/>
        </w:rPr>
        <w:t>Календарно-тематическое планирование.</w:t>
      </w:r>
    </w:p>
    <w:p w:rsidR="00C61DD0" w:rsidRDefault="00C61DD0" w:rsidP="00C61D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15D2B">
        <w:rPr>
          <w:rFonts w:ascii="Times New Roman" w:hAnsi="Times New Roman"/>
          <w:sz w:val="24"/>
          <w:szCs w:val="24"/>
          <w:lang w:val="tt-RU"/>
        </w:rPr>
        <w:t>Учебно-методическая литература.</w:t>
      </w:r>
    </w:p>
    <w:p w:rsidR="00C61DD0" w:rsidRDefault="00C61DD0" w:rsidP="00C61D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15D2B">
        <w:rPr>
          <w:rFonts w:ascii="Times New Roman" w:hAnsi="Times New Roman"/>
          <w:sz w:val="24"/>
          <w:szCs w:val="24"/>
          <w:lang w:val="tt-RU"/>
        </w:rPr>
        <w:t>Контрольно-измерительные материалы.</w:t>
      </w:r>
    </w:p>
    <w:p w:rsidR="00C61DD0" w:rsidRPr="00856466" w:rsidRDefault="00C61DD0" w:rsidP="00C61DD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C61DD0" w:rsidRDefault="00C61DD0" w:rsidP="00C61DD0">
      <w:pPr>
        <w:tabs>
          <w:tab w:val="left" w:pos="3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 xml:space="preserve">Программа для </w:t>
      </w:r>
      <w:r>
        <w:rPr>
          <w:rFonts w:ascii="Times New Roman" w:hAnsi="Times New Roman"/>
          <w:sz w:val="24"/>
          <w:szCs w:val="24"/>
        </w:rPr>
        <w:t>6</w:t>
      </w:r>
      <w:r w:rsidRPr="00856466">
        <w:rPr>
          <w:rFonts w:ascii="Times New Roman" w:hAnsi="Times New Roman"/>
          <w:sz w:val="24"/>
          <w:szCs w:val="24"/>
        </w:rPr>
        <w:t xml:space="preserve"> класса составлена таким образом, что уровень сложности материала опирается на ранее полученные сведения во время уроков трудового обучения в </w:t>
      </w:r>
      <w:r>
        <w:rPr>
          <w:rFonts w:ascii="Times New Roman" w:hAnsi="Times New Roman"/>
          <w:sz w:val="24"/>
          <w:szCs w:val="24"/>
        </w:rPr>
        <w:t>5</w:t>
      </w:r>
      <w:r w:rsidRPr="00856466">
        <w:rPr>
          <w:rFonts w:ascii="Times New Roman" w:hAnsi="Times New Roman"/>
          <w:sz w:val="24"/>
          <w:szCs w:val="24"/>
        </w:rPr>
        <w:t xml:space="preserve"> классе, с опорой на знания, которые учащиеся приобретают на уроках математики, естествознан</w:t>
      </w:r>
      <w:r>
        <w:rPr>
          <w:rFonts w:ascii="Times New Roman" w:hAnsi="Times New Roman"/>
          <w:sz w:val="24"/>
          <w:szCs w:val="24"/>
        </w:rPr>
        <w:t>ия, истории, и рассчитана на 210 часов</w:t>
      </w:r>
      <w:r w:rsidRPr="00856466">
        <w:rPr>
          <w:rFonts w:ascii="Times New Roman" w:hAnsi="Times New Roman"/>
          <w:sz w:val="24"/>
          <w:szCs w:val="24"/>
        </w:rPr>
        <w:t xml:space="preserve"> учебного времени (6 ч. в неделю).</w:t>
      </w:r>
    </w:p>
    <w:p w:rsidR="00C61DD0" w:rsidRDefault="00C61DD0" w:rsidP="00C61DD0">
      <w:pPr>
        <w:tabs>
          <w:tab w:val="left" w:pos="3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>Каждый раздел состоит из нескольких тем и содержания работы по каждой из них. Время, отведённое на изучение темы, может варьироваться в зависимости от степени её усвоения учащимися и материально-техн</w:t>
      </w:r>
      <w:r>
        <w:rPr>
          <w:rFonts w:ascii="Times New Roman" w:hAnsi="Times New Roman"/>
          <w:sz w:val="24"/>
          <w:szCs w:val="24"/>
        </w:rPr>
        <w:t>ического обеспечения мастерской.</w:t>
      </w:r>
    </w:p>
    <w:p w:rsidR="00C61DD0" w:rsidRPr="005D0839" w:rsidRDefault="00C61DD0" w:rsidP="00C61DD0">
      <w:pPr>
        <w:tabs>
          <w:tab w:val="left" w:pos="3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5435" w:rsidRPr="00BB5435" w:rsidRDefault="00BB5435" w:rsidP="007008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В 6 классе  продолжается обучение учащихся построению чертежей изделий и их пошиву с постоянным усложнением работы на швейной машине (регулировка стежка и натяжения нитей, выполнение закрепки машинной строчки). Вырабатывается автоматизация навыков работы на швейной машине. Изучается швейная машина с электроприводом (челночный комплект, роль электропривода в изменении скорости шитья).      </w:t>
      </w:r>
    </w:p>
    <w:p w:rsidR="00BB5435" w:rsidRPr="00BB5435" w:rsidRDefault="00BB5435" w:rsidP="007008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Обучение ведется  с опорой на знания, которые учащиеся приобретают на уроках математики, естествознания и истории. Эти знания помогают им строить чертежи выкроек, учитывать расходы материалов, понимать процессы изготовления тканей, вникать в положения трудового законодательства и т.д. В свою очередь, навыки и умения, полученные при освоении швейных операций, способствуют более успешному изучению учащимися общеобразовательных предметов.</w:t>
      </w:r>
    </w:p>
    <w:p w:rsidR="00BB5435" w:rsidRPr="00BB5435" w:rsidRDefault="00BB5435" w:rsidP="00700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В процессе обучения используются </w:t>
      </w:r>
      <w:r w:rsidRPr="00BB543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технологические и  инструкционные карты, дидактические материалы (для личного использования учащимися на уроках), образцы отдельных деталей и узлов, готовых изделий.</w:t>
      </w:r>
      <w:r w:rsidRPr="00BB543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На каждом занятии предусматривается включение учащихся в практическую деятельность продуктивного, творческого характера. </w:t>
      </w:r>
    </w:p>
    <w:p w:rsidR="00BB5435" w:rsidRPr="00BB5435" w:rsidRDefault="00BB5435" w:rsidP="00700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компьютера.</w:t>
      </w:r>
    </w:p>
    <w:p w:rsidR="00BB5435" w:rsidRPr="00BB5435" w:rsidRDefault="00BB5435" w:rsidP="00700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Обучение швейному делу развивает мышление, способность к пространственному анализу, мелкую и крупную моторики. Кроме того, выполнение швейных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  <w:r w:rsidRPr="00BB5435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 xml:space="preserve">   </w:t>
      </w:r>
    </w:p>
    <w:p w:rsidR="00BB5435" w:rsidRDefault="00BB5435" w:rsidP="00700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BB5435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 xml:space="preserve">      </w:t>
      </w:r>
    </w:p>
    <w:p w:rsidR="00C61DD0" w:rsidRPr="00BB5435" w:rsidRDefault="00C61DD0" w:rsidP="00700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BB5435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tt-RU" w:eastAsia="ru-RU"/>
        </w:rPr>
        <w:lastRenderedPageBreak/>
        <w:t>Разделы рабочей программы.</w:t>
      </w:r>
    </w:p>
    <w:p w:rsidR="005A5CFE" w:rsidRDefault="00BB5435" w:rsidP="005A5CF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 xml:space="preserve">Обработка обтачкой среза ткани.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Обработка сборок.</w:t>
      </w: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Косынка для работы.</w:t>
      </w:r>
      <w:r w:rsidRPr="00BB5435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 </w:t>
      </w:r>
    </w:p>
    <w:p w:rsidR="005A5CFE" w:rsidRDefault="00BB5435" w:rsidP="005A5CF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Фартук с закругленным срезом на поясе.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Запошивочный шов.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Изготовление выкройки ночной сорочки. </w:t>
      </w:r>
    </w:p>
    <w:p w:rsidR="005A5CFE" w:rsidRDefault="00BB5435" w:rsidP="005A5CF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 xml:space="preserve">Пошив  ночной сорочки с круглым вырезом. </w:t>
      </w:r>
    </w:p>
    <w:p w:rsidR="005A5CFE" w:rsidRDefault="00BB5435" w:rsidP="005A5CF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Бытовая швейная машина с электроприводом.</w:t>
      </w:r>
      <w:r w:rsidRPr="00BB543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Обработка мягких складок</w:t>
      </w:r>
      <w:r w:rsidRPr="00BB543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.</w:t>
      </w: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Обработка накладных карманов.</w:t>
      </w: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Обработка </w:t>
      </w:r>
      <w:proofErr w:type="spellStart"/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подкройной</w:t>
      </w:r>
      <w:proofErr w:type="spellEnd"/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обтачкой внешнего угла. </w:t>
      </w:r>
    </w:p>
    <w:p w:rsidR="005A5CFE" w:rsidRDefault="00BB5435" w:rsidP="005A5CF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 и раскрой фартука.</w:t>
      </w:r>
      <w:r w:rsidRPr="00BB5435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 xml:space="preserve">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Пошив фартука с нагрудником.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чертежа и раскрой поясного спортивного белья.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Пошив поясного изделия. </w:t>
      </w:r>
    </w:p>
    <w:p w:rsidR="005A5CFE" w:rsidRDefault="00BB5435" w:rsidP="005A5CF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BB5435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Ремонт одежды.</w:t>
      </w:r>
      <w:r w:rsidRPr="00BB543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</w:t>
      </w:r>
    </w:p>
    <w:p w:rsidR="005A5CFE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чертежа и изготовление выкроек деталей летнего головного убора. </w:t>
      </w:r>
    </w:p>
    <w:p w:rsidR="00BB5435" w:rsidRPr="00BB5435" w:rsidRDefault="00BB5435" w:rsidP="005A5CF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Пошив летнего головного убора.</w:t>
      </w:r>
    </w:p>
    <w:p w:rsidR="00BB5435" w:rsidRPr="00BB5435" w:rsidRDefault="00BB5435" w:rsidP="007008A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:rsidR="00BB5435" w:rsidRPr="00BB5435" w:rsidRDefault="00BB5435" w:rsidP="007008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Основными направлениями коррекционной работы в школе служат повышение уровня познавательной активности учащихся и развитие их способности к осознанной регуляции трудовой деятельности, т.е. формирование у учащихся необходимого объема профессиональных знаний и </w:t>
      </w:r>
      <w:proofErr w:type="spellStart"/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общетрудовых</w:t>
      </w:r>
      <w:proofErr w:type="spellEnd"/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умений. Развитие умений происходит путем планомерного сокращения помощи учащимся в умственных и перцептивных (воспринимающих) действиях.</w:t>
      </w:r>
    </w:p>
    <w:p w:rsidR="00BB5435" w:rsidRPr="00BB5435" w:rsidRDefault="00BB5435" w:rsidP="007008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 начале обучения помощь должна быть максимальной. В отношении ориентировочных действий она состоит в демонстрации и объяснении конечного результата труда, а также условий работы (применяемых орудий, материалов, наглядных пособий). Развернутая помощь в планировании заключается в групповом обсуждении предстоящей работы и в практическом показе учителем последовательности ее выполнения, в применении демонстрационных технологических карт. Карты используются и при обсуждении плана работы и во время самой работы учащихся. Результативность самоконтроля обеспечивается за счет полноты и точности сформированного у учащихся образа конечного и промежуточных результатов работы, а также за счет формирования контрольно-измерительных умений и привычки к выполнению контрольных действий. Целенаправленное обучение </w:t>
      </w:r>
      <w:proofErr w:type="spellStart"/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общетрудовым</w:t>
      </w:r>
      <w:proofErr w:type="spellEnd"/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умениям позволяет учителю в старших классах перейти от развернутой помощи учащимся к краткому инструктажу. Дополнительные объяснения проводятся индивидуально с каждым отстающим в обучении учащимся. </w:t>
      </w:r>
    </w:p>
    <w:p w:rsidR="00BB5435" w:rsidRPr="00BB5435" w:rsidRDefault="00BB5435" w:rsidP="00700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Обучение швейному делу развивает мышление, способность к пространственному анализу, мелкую и крупную моторики. Кроме того, выполнение швейных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:rsidR="00BB5435" w:rsidRPr="00BB5435" w:rsidRDefault="007D1028" w:rsidP="00700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lastRenderedPageBreak/>
        <w:t xml:space="preserve">      </w:t>
      </w:r>
      <w:r w:rsidR="00BB5435" w:rsidRPr="00BB54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реализации рабочей программы используется учебно-методический комплект: </w:t>
      </w:r>
    </w:p>
    <w:p w:rsidR="00BB5435" w:rsidRPr="00BB5435" w:rsidRDefault="00BB5435" w:rsidP="007008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Картушина</w:t>
      </w:r>
      <w:proofErr w:type="spellEnd"/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Г.Б. Швейное дело: учебник для 6 класса специальных (коррекционных) общеобразовательных учреждений </w:t>
      </w:r>
      <w:r w:rsidRPr="00BB5435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вида / </w:t>
      </w:r>
      <w:proofErr w:type="spellStart"/>
      <w:r w:rsidR="00BC41A8">
        <w:rPr>
          <w:rFonts w:ascii="Times New Roman" w:eastAsia="Times New Roman" w:hAnsi="Times New Roman"/>
          <w:sz w:val="24"/>
          <w:szCs w:val="24"/>
          <w:lang w:eastAsia="ru-RU"/>
        </w:rPr>
        <w:t>Г.Б.Картушина</w:t>
      </w:r>
      <w:proofErr w:type="spellEnd"/>
      <w:r w:rsidR="00BC41A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BC41A8">
        <w:rPr>
          <w:rFonts w:ascii="Times New Roman" w:eastAsia="Times New Roman" w:hAnsi="Times New Roman"/>
          <w:sz w:val="24"/>
          <w:szCs w:val="24"/>
          <w:lang w:eastAsia="ru-RU"/>
        </w:rPr>
        <w:t>Г.Г.Мозговая</w:t>
      </w:r>
      <w:proofErr w:type="spellEnd"/>
      <w:r w:rsidR="00BC41A8">
        <w:rPr>
          <w:rFonts w:ascii="Times New Roman" w:eastAsia="Times New Roman" w:hAnsi="Times New Roman"/>
          <w:sz w:val="24"/>
          <w:szCs w:val="24"/>
          <w:lang w:eastAsia="ru-RU"/>
        </w:rPr>
        <w:t>, - 6</w:t>
      </w: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-е издание</w:t>
      </w:r>
      <w:r w:rsidR="00BC41A8">
        <w:rPr>
          <w:rFonts w:ascii="Times New Roman" w:eastAsia="Times New Roman" w:hAnsi="Times New Roman"/>
          <w:sz w:val="24"/>
          <w:szCs w:val="24"/>
          <w:lang w:eastAsia="ru-RU"/>
        </w:rPr>
        <w:t xml:space="preserve"> – М.: Просвещение, 2013</w:t>
      </w: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. – 168 с.</w:t>
      </w:r>
    </w:p>
    <w:p w:rsidR="00BB5435" w:rsidRPr="00DA4A60" w:rsidRDefault="00BB5435" w:rsidP="00DA4A6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sz w:val="24"/>
          <w:szCs w:val="24"/>
          <w:lang w:eastAsia="ru-RU"/>
        </w:rPr>
        <w:t>Тестовые задания по швейному делу.</w:t>
      </w:r>
    </w:p>
    <w:p w:rsidR="00F0515C" w:rsidRDefault="00F0515C" w:rsidP="00CA766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C61DD0" w:rsidRPr="004E2216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tt-RU"/>
        </w:rPr>
      </w:pPr>
      <w:r w:rsidRPr="004E2216">
        <w:rPr>
          <w:rFonts w:ascii="Times New Roman" w:hAnsi="Times New Roman"/>
          <w:b/>
          <w:sz w:val="24"/>
          <w:szCs w:val="24"/>
          <w:lang w:val="tt-RU"/>
        </w:rPr>
        <w:t>Личностные и предметные результаты освоения учебного предмета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C61DD0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 xml:space="preserve">Предметные результаты связаны </w:t>
      </w:r>
      <w:r>
        <w:rPr>
          <w:rFonts w:ascii="Times New Roman" w:hAnsi="Times New Roman"/>
          <w:sz w:val="24"/>
          <w:szCs w:val="24"/>
          <w:lang w:val="tt-RU"/>
        </w:rPr>
        <w:t>с овладением обучающимися содер</w:t>
      </w:r>
      <w:r w:rsidRPr="00FD33E5">
        <w:rPr>
          <w:rFonts w:ascii="Times New Roman" w:hAnsi="Times New Roman"/>
          <w:sz w:val="24"/>
          <w:szCs w:val="24"/>
          <w:lang w:val="tt-RU"/>
        </w:rPr>
        <w:t>жания предметов программы и характеризу</w:t>
      </w:r>
      <w:r>
        <w:rPr>
          <w:rFonts w:ascii="Times New Roman" w:hAnsi="Times New Roman"/>
          <w:sz w:val="24"/>
          <w:szCs w:val="24"/>
          <w:lang w:val="tt-RU"/>
        </w:rPr>
        <w:t>ют их достижения в усвоении зна</w:t>
      </w:r>
      <w:r w:rsidRPr="00FD33E5">
        <w:rPr>
          <w:rFonts w:ascii="Times New Roman" w:hAnsi="Times New Roman"/>
          <w:sz w:val="24"/>
          <w:szCs w:val="24"/>
          <w:lang w:val="tt-RU"/>
        </w:rPr>
        <w:t>ний и умений, возможности их применения в практической деятельности и жизни.  Программа определяет два уровня овладения предметными результатами: минимальный и достаточный.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6096"/>
      </w:tblGrid>
      <w:tr w:rsidR="00C61DD0" w:rsidRPr="00FD33E5" w:rsidTr="00C61DD0">
        <w:tc>
          <w:tcPr>
            <w:tcW w:w="1809" w:type="dxa"/>
          </w:tcPr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720" w:hanging="578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237" w:type="dxa"/>
          </w:tcPr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DD0" w:rsidRPr="00FD33E5" w:rsidTr="00C61DD0">
        <w:tc>
          <w:tcPr>
            <w:tcW w:w="1809" w:type="dxa"/>
          </w:tcPr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Профильный труд</w:t>
            </w:r>
          </w:p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(швейное дело)</w:t>
            </w:r>
          </w:p>
        </w:tc>
        <w:tc>
          <w:tcPr>
            <w:tcW w:w="6237" w:type="dxa"/>
          </w:tcPr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Знание правил техники безопасности;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значимости организации школьного рабочего места, обеспечивающего внутреннюю дисциплину;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знание названий некоторых материалов изделий, которые из них изготавливаются и применяются в быту;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представления об основных свойствах используемых материалов;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знание правил хранения материалов и санитарно-гигиенических требований при работе с производственными материалами;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отбор (с помощью учителя) материалов и инструментов, необходимых для работы;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представления о принципах действия, общем устройстве машины и ее основных частей;</w:t>
            </w:r>
          </w:p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-представления о правилах безопасной работы с инструментами и оборудованием, санитарно-гигиенических требованиях при выполнении работы;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владение базовыми умениями, лежащими в основе наиболее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33E5">
              <w:rPr>
                <w:rFonts w:ascii="Times New Roman" w:hAnsi="Times New Roman"/>
                <w:sz w:val="24"/>
                <w:szCs w:val="24"/>
              </w:rPr>
              <w:t>распространенных производственных технологических процессов (шитье);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lastRenderedPageBreak/>
              <w:t>чтение (с помощью учителя) технологической карты, используемой в процессе изготовления изделия;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представления о разных видах профильного труда;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значения и ценности труда;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красоты труда и его результатов;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заботливое и бережное отношение к общественному достоянию и родной природе;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выражение отношения к результатам собственной и чужой творческой деятельности («нравится» / «не нравится»);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организация (под руководством учителя) совместной работы в группе;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осознание необходимости соблюдения в процессе выполнения трудовых заданий порядка и аккуратности;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выслушивание предложений и мнений товарищей, адекватное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33E5">
              <w:rPr>
                <w:rFonts w:ascii="Times New Roman" w:hAnsi="Times New Roman"/>
                <w:sz w:val="24"/>
                <w:szCs w:val="24"/>
              </w:rPr>
              <w:t>реагирование на них;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комментирование и оценка в доброжелательной форме достижения товарищей, высказывание своих предложений и пожеланий;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проявление заинтересованного отношения к деятельности своих товарищей и результатам их работы;</w:t>
            </w:r>
          </w:p>
        </w:tc>
        <w:tc>
          <w:tcPr>
            <w:tcW w:w="6096" w:type="dxa"/>
          </w:tcPr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lastRenderedPageBreak/>
              <w:t>Знание правил техники безопасности и соблюдение их;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значимости организации школьного рабочего места, обеспечивающего внутреннюю дисциплину и чёткое умение организовывать своё рабочее место;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самостоятельный отбор материалов и инструментов, необходимых для работы;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определение (с помощью учителя) возможностей различных материалов, их целенаправленный выбор (с помощью учителя)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экономное расходование материалов;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планирование (с помощью учителя) предстоящей практической работы;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знание оптимальных и доступных технологических приемов ручной и машинной обработки швейных материалов в зависимости от свойств материалов и поставленных целей;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 xml:space="preserve">осуществление текущего самоконтроля выполняемых практических действий, и </w:t>
            </w:r>
            <w:r w:rsidRPr="00FD33E5">
              <w:rPr>
                <w:rFonts w:ascii="Times New Roman" w:hAnsi="Times New Roman"/>
                <w:sz w:val="24"/>
                <w:szCs w:val="24"/>
              </w:rPr>
              <w:lastRenderedPageBreak/>
              <w:t>корректировка хода практической работы;</w:t>
            </w:r>
          </w:p>
          <w:p w:rsidR="00C61DD0" w:rsidRPr="00FD33E5" w:rsidRDefault="00C61DD0" w:rsidP="00C61DD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общественной значимости своего труда, своих достижений в области трудовой деятельности;</w:t>
            </w:r>
          </w:p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- соблюдать правила подготовки швейной машины к работе; </w:t>
            </w:r>
            <w:r w:rsidRPr="00FD33E5">
              <w:rPr>
                <w:rFonts w:ascii="Times New Roman" w:hAnsi="Times New Roman"/>
                <w:sz w:val="24"/>
                <w:szCs w:val="24"/>
              </w:rPr>
              <w:br/>
              <w:t>- знать основные механизмы швейных машин с электроприводом; </w:t>
            </w:r>
            <w:r w:rsidRPr="00FD33E5">
              <w:rPr>
                <w:rFonts w:ascii="Times New Roman" w:hAnsi="Times New Roman"/>
                <w:sz w:val="24"/>
                <w:szCs w:val="24"/>
              </w:rPr>
              <w:br/>
              <w:t xml:space="preserve">- уметь определять хлопчатобумажные ткани; </w:t>
            </w:r>
          </w:p>
          <w:p w:rsidR="00C61DD0" w:rsidRPr="00FD33E5" w:rsidRDefault="00C61DD0" w:rsidP="00C61DD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- знать приемы выполнения ручных и машинных работ.</w:t>
            </w:r>
            <w:r w:rsidRPr="00FD33E5">
              <w:rPr>
                <w:rFonts w:ascii="Times New Roman" w:hAnsi="Times New Roman"/>
                <w:sz w:val="24"/>
                <w:szCs w:val="24"/>
              </w:rPr>
              <w:br/>
            </w:r>
            <w:r w:rsidRPr="00FD33E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C61DD0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>Рекомендуется для полного владения учителем информации об объёме и качестве знаний обучающихся проводить диагностику уровня усвоения знаний и умений. Она состоит из трёх этапов: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 xml:space="preserve">1 этап – стартовая диагностика. 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>Цель: определить готовность и предпосылки к освоению факультативного материала по изучаемым темам.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>2 этап – промежуточная диагностика.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>Цель: проанализировать процесс ф</w:t>
      </w:r>
      <w:r>
        <w:rPr>
          <w:rFonts w:ascii="Times New Roman" w:hAnsi="Times New Roman"/>
          <w:sz w:val="24"/>
          <w:szCs w:val="24"/>
        </w:rPr>
        <w:t>ормирования знаний и умений уча</w:t>
      </w:r>
      <w:r w:rsidRPr="00952FF1">
        <w:rPr>
          <w:rFonts w:ascii="Times New Roman" w:hAnsi="Times New Roman"/>
          <w:sz w:val="24"/>
          <w:szCs w:val="24"/>
        </w:rPr>
        <w:t>щихся по конкретной теме за определённый промежуток времени.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 xml:space="preserve">3 этап – итоговая диагностика. 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 xml:space="preserve">Цель: Выявить уровень усвоения материала и умения использовать полученные знания на практике. 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lastRenderedPageBreak/>
        <w:t xml:space="preserve">Данные диагностики должны фиксироваться в отдельной сводной таблице и использоваться учителем для получения объективной информации об уровне усвоения знаний и умений, планирования индивидуальной работы с </w:t>
      </w:r>
      <w:proofErr w:type="gramStart"/>
      <w:r w:rsidRPr="00952FF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52FF1">
        <w:rPr>
          <w:rFonts w:ascii="Times New Roman" w:hAnsi="Times New Roman"/>
          <w:sz w:val="24"/>
          <w:szCs w:val="24"/>
        </w:rPr>
        <w:t xml:space="preserve"> в дальнейшем.</w:t>
      </w:r>
    </w:p>
    <w:p w:rsidR="00C61DD0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Программа обеспечивает достижени</w:t>
      </w:r>
      <w:r>
        <w:rPr>
          <w:rFonts w:ascii="Times New Roman" w:hAnsi="Times New Roman"/>
          <w:sz w:val="24"/>
          <w:szCs w:val="24"/>
          <w:lang w:val="tt-RU"/>
        </w:rPr>
        <w:t>е учащимися базовых учебных дей</w:t>
      </w:r>
      <w:r w:rsidRPr="00FD33E5">
        <w:rPr>
          <w:rFonts w:ascii="Times New Roman" w:hAnsi="Times New Roman"/>
          <w:sz w:val="24"/>
          <w:szCs w:val="24"/>
          <w:lang w:val="tt-RU"/>
        </w:rPr>
        <w:t>ствий: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952FF1">
        <w:rPr>
          <w:rFonts w:ascii="Times New Roman" w:hAnsi="Times New Roman"/>
          <w:sz w:val="24"/>
          <w:szCs w:val="24"/>
          <w:u w:val="single"/>
          <w:lang w:val="tt-RU"/>
        </w:rPr>
        <w:t>Личностные учебные действия</w:t>
      </w:r>
      <w:r>
        <w:rPr>
          <w:rFonts w:ascii="Times New Roman" w:hAnsi="Times New Roman"/>
          <w:sz w:val="24"/>
          <w:szCs w:val="24"/>
          <w:u w:val="single"/>
          <w:lang w:val="tt-RU"/>
        </w:rPr>
        <w:t>: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проявление интереса к новому предмету и получению новых знаний;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 xml:space="preserve">- проявление интереса к предметно-практической деятельности, 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осознание себя как ученика, заинтересованного обучению швейному делу;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положительное отношение к окружающей действительности, готовность к организации взаимодействия с ней;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понимание личной ответственности з</w:t>
      </w:r>
      <w:r>
        <w:rPr>
          <w:rFonts w:ascii="Times New Roman" w:hAnsi="Times New Roman"/>
          <w:sz w:val="24"/>
          <w:szCs w:val="24"/>
          <w:lang w:val="tt-RU"/>
        </w:rPr>
        <w:t>а качество своих выполненных ра</w:t>
      </w:r>
      <w:r w:rsidRPr="00FD33E5">
        <w:rPr>
          <w:rFonts w:ascii="Times New Roman" w:hAnsi="Times New Roman"/>
          <w:sz w:val="24"/>
          <w:szCs w:val="24"/>
          <w:lang w:val="tt-RU"/>
        </w:rPr>
        <w:t>бот на уроках швейного дела;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готовность к трудовой самостоятельнойжизнив обществе;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 уважение к труду и человеку труда</w:t>
      </w:r>
      <w:r>
        <w:rPr>
          <w:rFonts w:ascii="Times New Roman" w:hAnsi="Times New Roman"/>
          <w:sz w:val="24"/>
          <w:szCs w:val="24"/>
          <w:lang w:val="tt-RU"/>
        </w:rPr>
        <w:t>, целеустремлённость и настойчи</w:t>
      </w:r>
      <w:r w:rsidRPr="00FD33E5">
        <w:rPr>
          <w:rFonts w:ascii="Times New Roman" w:hAnsi="Times New Roman"/>
          <w:sz w:val="24"/>
          <w:szCs w:val="24"/>
          <w:lang w:val="tt-RU"/>
        </w:rPr>
        <w:t>вость.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952FF1">
        <w:rPr>
          <w:rFonts w:ascii="Times New Roman" w:hAnsi="Times New Roman"/>
          <w:sz w:val="24"/>
          <w:szCs w:val="24"/>
          <w:u w:val="single"/>
          <w:lang w:val="tt-RU"/>
        </w:rPr>
        <w:t>Коммуникативные учебные действия</w:t>
      </w:r>
      <w:r>
        <w:rPr>
          <w:rFonts w:ascii="Times New Roman" w:hAnsi="Times New Roman"/>
          <w:sz w:val="24"/>
          <w:szCs w:val="24"/>
          <w:u w:val="single"/>
          <w:lang w:val="tt-RU"/>
        </w:rPr>
        <w:t>: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вступать в контакт и работать в учебно- трудовой группе (учитель − ученик, ученик–ученик, ученик–класс, учитель− класс);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использовать принятые правила общения содноклассниками и учителем;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обращаться за помощью к учителю и принимать помощь;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слушать и понимать инструкцию к учебному заданию в разных видах деятельности;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научиться формулировать свои ответы на вопросы;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доброжелательно относиться, сопереживать своим товарищам;</w:t>
      </w:r>
    </w:p>
    <w:p w:rsidR="00C61DD0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952FF1">
        <w:rPr>
          <w:rFonts w:ascii="Times New Roman" w:hAnsi="Times New Roman"/>
          <w:sz w:val="24"/>
          <w:szCs w:val="24"/>
          <w:u w:val="single"/>
          <w:lang w:val="tt-RU"/>
        </w:rPr>
        <w:t>Регулятивные учебные действия</w:t>
      </w:r>
      <w:r>
        <w:rPr>
          <w:rFonts w:ascii="Times New Roman" w:hAnsi="Times New Roman"/>
          <w:sz w:val="24"/>
          <w:szCs w:val="24"/>
          <w:u w:val="single"/>
          <w:lang w:val="tt-RU"/>
        </w:rPr>
        <w:t>: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научиться принимать и сохранять учебную задачу;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 xml:space="preserve">- соблюдать правила школьного поведения (поднимать руку, вставать и выходить из-за парты, соблюдать правила ТБ и правила внутреннего распорядка в мастерской и т. д.); 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произвольно включаться  трудовую деятельность группы, следовать предложенному плану и работать в общем темпе;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активно участвовать в деятельности, контролировать и оценивать свои действия и действия одноклассников;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соотносить свои действия и их результаты с заданными образцами,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принимать оценку деятельности, оценивать ее с учётом предложенных критериев, корректировать свою деятельность с учётом выявленных недочётов.</w:t>
      </w:r>
    </w:p>
    <w:p w:rsidR="00C61DD0" w:rsidRPr="00952FF1" w:rsidRDefault="00C61DD0" w:rsidP="00C61D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952FF1">
        <w:rPr>
          <w:rFonts w:ascii="Times New Roman" w:hAnsi="Times New Roman"/>
          <w:sz w:val="24"/>
          <w:szCs w:val="24"/>
          <w:u w:val="single"/>
          <w:lang w:val="tt-RU"/>
        </w:rPr>
        <w:t>Познавательные учебные действия: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научиться наблюдать, сравнивать;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делать простейшие обобщения и анализировать;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читать, писать и пользоваться специальной терминологией, применяе-мой в швейном деле, уметь писать эти спецтермины;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наблюдать за действиями учителя;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 xml:space="preserve">- работать с несложной по содержанию и структуре </w:t>
      </w:r>
      <w:r>
        <w:rPr>
          <w:rFonts w:ascii="Times New Roman" w:hAnsi="Times New Roman"/>
          <w:sz w:val="24"/>
          <w:szCs w:val="24"/>
          <w:lang w:val="tt-RU"/>
        </w:rPr>
        <w:t>информацией (пони</w:t>
      </w:r>
      <w:r w:rsidRPr="00FD33E5">
        <w:rPr>
          <w:rFonts w:ascii="Times New Roman" w:hAnsi="Times New Roman"/>
          <w:sz w:val="24"/>
          <w:szCs w:val="24"/>
          <w:lang w:val="tt-RU"/>
        </w:rPr>
        <w:t xml:space="preserve">мать изображение, текст, инструкционную </w:t>
      </w:r>
      <w:r>
        <w:rPr>
          <w:rFonts w:ascii="Times New Roman" w:hAnsi="Times New Roman"/>
          <w:sz w:val="24"/>
          <w:szCs w:val="24"/>
          <w:lang w:val="tt-RU"/>
        </w:rPr>
        <w:t>карту, устное высказывание, эле</w:t>
      </w:r>
      <w:r w:rsidRPr="00FD33E5">
        <w:rPr>
          <w:rFonts w:ascii="Times New Roman" w:hAnsi="Times New Roman"/>
          <w:sz w:val="24"/>
          <w:szCs w:val="24"/>
          <w:lang w:val="tt-RU"/>
        </w:rPr>
        <w:t>ментарное схематичное изображение, таблицу, предъявленных на бумажных и электронных и других носителях)</w:t>
      </w:r>
    </w:p>
    <w:p w:rsidR="00C61DD0" w:rsidRPr="00FD33E5" w:rsidRDefault="00C61DD0" w:rsidP="00C61D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lastRenderedPageBreak/>
        <w:t>- научиться извлекать необходимую информацию из разных источников либо ис</w:t>
      </w:r>
      <w:r>
        <w:rPr>
          <w:rFonts w:ascii="Times New Roman" w:hAnsi="Times New Roman"/>
          <w:sz w:val="24"/>
          <w:szCs w:val="24"/>
          <w:lang w:val="tt-RU"/>
        </w:rPr>
        <w:t>точников, предложенных учителем.</w:t>
      </w:r>
    </w:p>
    <w:p w:rsidR="00C61DD0" w:rsidRDefault="00C61DD0" w:rsidP="00C61DD0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C61DD0" w:rsidRPr="00F1725F" w:rsidRDefault="00C61DD0" w:rsidP="00C61DD0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F1725F">
        <w:rPr>
          <w:rFonts w:ascii="Times New Roman" w:hAnsi="Times New Roman"/>
          <w:b/>
          <w:sz w:val="24"/>
          <w:szCs w:val="24"/>
          <w:lang w:val="tt-RU"/>
        </w:rPr>
        <w:t>Система оценки достижения планируемых результатов освоения программы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C61DD0" w:rsidRPr="00F1725F" w:rsidRDefault="00C61DD0" w:rsidP="00C61DD0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C61DD0" w:rsidRPr="00F1725F" w:rsidRDefault="00C61DD0" w:rsidP="00C61DD0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Система оценки достижений планир</w:t>
      </w:r>
      <w:r>
        <w:rPr>
          <w:rFonts w:ascii="Times New Roman" w:hAnsi="Times New Roman"/>
          <w:sz w:val="24"/>
          <w:szCs w:val="24"/>
          <w:lang w:val="tt-RU"/>
        </w:rPr>
        <w:t>уемых результатов программы поз</w:t>
      </w:r>
      <w:r w:rsidRPr="00F1725F">
        <w:rPr>
          <w:rFonts w:ascii="Times New Roman" w:hAnsi="Times New Roman"/>
          <w:sz w:val="24"/>
          <w:szCs w:val="24"/>
          <w:lang w:val="tt-RU"/>
        </w:rPr>
        <w:t>воляет осуществлять фактический уровень усвоения учебного предмета, оценивать динамику учебных достижений обучающихся.</w:t>
      </w:r>
    </w:p>
    <w:p w:rsidR="00C61DD0" w:rsidRPr="00F1725F" w:rsidRDefault="00C61DD0" w:rsidP="00C61DD0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Программа предполагает использование следующих видов контроля: вводный, текущий, промежуточный (годовой).</w:t>
      </w:r>
    </w:p>
    <w:p w:rsidR="00C61DD0" w:rsidRPr="00F1725F" w:rsidRDefault="00C61DD0" w:rsidP="00C61DD0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Целями текущей и промежуточной аттестации являются:</w:t>
      </w:r>
    </w:p>
    <w:p w:rsidR="00C61DD0" w:rsidRPr="00F1725F" w:rsidRDefault="00C61DD0" w:rsidP="00C61DD0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 xml:space="preserve">установление фактического уровня теоретических знаний по предмету, их практических умений и навыков; </w:t>
      </w:r>
    </w:p>
    <w:p w:rsidR="00C61DD0" w:rsidRPr="00F1725F" w:rsidRDefault="00C61DD0" w:rsidP="00C61DD0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соотнесение этого уровня с требованиями адаптированной образова-тельной программы;</w:t>
      </w:r>
    </w:p>
    <w:p w:rsidR="00C61DD0" w:rsidRPr="00F1725F" w:rsidRDefault="00C61DD0" w:rsidP="00C61DD0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контроль выполнения учебной программы.</w:t>
      </w:r>
    </w:p>
    <w:p w:rsidR="00C61DD0" w:rsidRPr="00F1725F" w:rsidRDefault="00C61DD0" w:rsidP="00C61DD0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Текущая аттестация обучающихся в</w:t>
      </w:r>
      <w:r>
        <w:rPr>
          <w:rFonts w:ascii="Times New Roman" w:hAnsi="Times New Roman"/>
          <w:sz w:val="24"/>
          <w:szCs w:val="24"/>
          <w:lang w:val="tt-RU"/>
        </w:rPr>
        <w:t>ключает в себя поурочное, почет</w:t>
      </w:r>
      <w:r w:rsidRPr="00F1725F">
        <w:rPr>
          <w:rFonts w:ascii="Times New Roman" w:hAnsi="Times New Roman"/>
          <w:sz w:val="24"/>
          <w:szCs w:val="24"/>
          <w:lang w:val="tt-RU"/>
        </w:rPr>
        <w:t xml:space="preserve">вертное оценивание результатов обучения. </w:t>
      </w:r>
      <w:r>
        <w:rPr>
          <w:rFonts w:ascii="Times New Roman" w:hAnsi="Times New Roman"/>
          <w:sz w:val="24"/>
          <w:szCs w:val="24"/>
          <w:lang w:val="tt-RU"/>
        </w:rPr>
        <w:t>Форму текущей аттестации опреде</w:t>
      </w:r>
      <w:r w:rsidRPr="00F1725F">
        <w:rPr>
          <w:rFonts w:ascii="Times New Roman" w:hAnsi="Times New Roman"/>
          <w:sz w:val="24"/>
          <w:szCs w:val="24"/>
          <w:lang w:val="tt-RU"/>
        </w:rPr>
        <w:t>ляет учитель с учетом индивидуальных ос</w:t>
      </w:r>
      <w:r>
        <w:rPr>
          <w:rFonts w:ascii="Times New Roman" w:hAnsi="Times New Roman"/>
          <w:sz w:val="24"/>
          <w:szCs w:val="24"/>
          <w:lang w:val="tt-RU"/>
        </w:rPr>
        <w:t>обенностей обучающихся, содержа</w:t>
      </w:r>
      <w:r w:rsidRPr="00F1725F">
        <w:rPr>
          <w:rFonts w:ascii="Times New Roman" w:hAnsi="Times New Roman"/>
          <w:sz w:val="24"/>
          <w:szCs w:val="24"/>
          <w:lang w:val="tt-RU"/>
        </w:rPr>
        <w:t>ния учебного материала и используемых им образовательных технологий.</w:t>
      </w:r>
    </w:p>
    <w:p w:rsidR="00C61DD0" w:rsidRPr="00F1725F" w:rsidRDefault="00C61DD0" w:rsidP="00C61DD0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Промежуточная (годовая) аттестация осуществляется</w:t>
      </w:r>
      <w:r>
        <w:rPr>
          <w:rFonts w:ascii="Times New Roman" w:hAnsi="Times New Roman"/>
          <w:sz w:val="24"/>
          <w:szCs w:val="24"/>
          <w:lang w:val="tt-RU"/>
        </w:rPr>
        <w:t xml:space="preserve"> через самостоятельные работы, мини</w:t>
      </w:r>
      <w:r w:rsidRPr="00F1725F">
        <w:rPr>
          <w:rFonts w:ascii="Times New Roman" w:hAnsi="Times New Roman"/>
          <w:sz w:val="24"/>
          <w:szCs w:val="24"/>
          <w:lang w:val="tt-RU"/>
        </w:rPr>
        <w:t xml:space="preserve">тесты, которые проводятся по итогам учебного года. </w:t>
      </w:r>
    </w:p>
    <w:p w:rsidR="00C61DD0" w:rsidRPr="00F1725F" w:rsidRDefault="00C61DD0" w:rsidP="00C61DD0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Избранная форма текущей и промежуто</w:t>
      </w:r>
      <w:r>
        <w:rPr>
          <w:rFonts w:ascii="Times New Roman" w:hAnsi="Times New Roman"/>
          <w:sz w:val="24"/>
          <w:szCs w:val="24"/>
          <w:lang w:val="tt-RU"/>
        </w:rPr>
        <w:t>чной (годовой) аттестации указана в календарно-</w:t>
      </w:r>
      <w:r w:rsidRPr="00F1725F">
        <w:rPr>
          <w:rFonts w:ascii="Times New Roman" w:hAnsi="Times New Roman"/>
          <w:sz w:val="24"/>
          <w:szCs w:val="24"/>
          <w:lang w:val="tt-RU"/>
        </w:rPr>
        <w:t>тематическом плане. Текущая аттестация обучающихся осущ</w:t>
      </w:r>
      <w:r>
        <w:rPr>
          <w:rFonts w:ascii="Times New Roman" w:hAnsi="Times New Roman"/>
          <w:sz w:val="24"/>
          <w:szCs w:val="24"/>
          <w:lang w:val="tt-RU"/>
        </w:rPr>
        <w:t>ествляется в виде отметок по пя</w:t>
      </w:r>
      <w:r w:rsidRPr="00F1725F">
        <w:rPr>
          <w:rFonts w:ascii="Times New Roman" w:hAnsi="Times New Roman"/>
          <w:sz w:val="24"/>
          <w:szCs w:val="24"/>
          <w:lang w:val="tt-RU"/>
        </w:rPr>
        <w:t xml:space="preserve">тибалльной шкале. </w:t>
      </w:r>
    </w:p>
    <w:p w:rsidR="00C61DD0" w:rsidRDefault="00C61DD0" w:rsidP="00C61DD0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Отм</w:t>
      </w:r>
      <w:r>
        <w:rPr>
          <w:rFonts w:ascii="Times New Roman" w:hAnsi="Times New Roman"/>
          <w:sz w:val="24"/>
          <w:szCs w:val="24"/>
          <w:lang w:val="tt-RU"/>
        </w:rPr>
        <w:t>етка обучающихся за четверть вы</w:t>
      </w:r>
      <w:r w:rsidRPr="00F1725F">
        <w:rPr>
          <w:rFonts w:ascii="Times New Roman" w:hAnsi="Times New Roman"/>
          <w:sz w:val="24"/>
          <w:szCs w:val="24"/>
          <w:lang w:val="tt-RU"/>
        </w:rPr>
        <w:t>ставляется на основе результатов контрольных практически</w:t>
      </w:r>
      <w:r>
        <w:rPr>
          <w:rFonts w:ascii="Times New Roman" w:hAnsi="Times New Roman"/>
          <w:sz w:val="24"/>
          <w:szCs w:val="24"/>
          <w:lang w:val="tt-RU"/>
        </w:rPr>
        <w:t>х работ и устных ответов обучаю</w:t>
      </w:r>
      <w:r w:rsidRPr="00F1725F">
        <w:rPr>
          <w:rFonts w:ascii="Times New Roman" w:hAnsi="Times New Roman"/>
          <w:sz w:val="24"/>
          <w:szCs w:val="24"/>
          <w:lang w:val="tt-RU"/>
        </w:rPr>
        <w:t>щихся и с учетом их фа</w:t>
      </w:r>
      <w:r>
        <w:rPr>
          <w:rFonts w:ascii="Times New Roman" w:hAnsi="Times New Roman"/>
          <w:sz w:val="24"/>
          <w:szCs w:val="24"/>
          <w:lang w:val="tt-RU"/>
        </w:rPr>
        <w:t>ктических знаний, умений и навы</w:t>
      </w:r>
      <w:r w:rsidRPr="00F1725F">
        <w:rPr>
          <w:rFonts w:ascii="Times New Roman" w:hAnsi="Times New Roman"/>
          <w:sz w:val="24"/>
          <w:szCs w:val="24"/>
          <w:lang w:val="tt-RU"/>
        </w:rPr>
        <w:t>ков.</w:t>
      </w:r>
    </w:p>
    <w:p w:rsidR="00BB5435" w:rsidRPr="00BB5435" w:rsidRDefault="00BB5435" w:rsidP="005A40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Контроль знаний, умений и навыков</w:t>
      </w: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проводится через самостоятельные и практические работы. Оценивание швейных изделий и узлов одежды производится по следующим критериям:</w:t>
      </w:r>
    </w:p>
    <w:p w:rsidR="00BB5435" w:rsidRPr="00BB5435" w:rsidRDefault="00BB5435" w:rsidP="007008A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временных рамок;</w:t>
      </w:r>
    </w:p>
    <w:p w:rsidR="00BB5435" w:rsidRPr="00BB5435" w:rsidRDefault="00BB5435" w:rsidP="007008A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правил техники безопасности;</w:t>
      </w:r>
    </w:p>
    <w:p w:rsidR="00BB5435" w:rsidRPr="00BB5435" w:rsidRDefault="00BB5435" w:rsidP="007008A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Самостоятельность;</w:t>
      </w:r>
    </w:p>
    <w:p w:rsidR="00BB5435" w:rsidRPr="00BB5435" w:rsidRDefault="00BB5435" w:rsidP="007008A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пользоваться инструментами, приспособлениями, оборудованием;</w:t>
      </w:r>
    </w:p>
    <w:p w:rsidR="00BB5435" w:rsidRPr="00BB5435" w:rsidRDefault="00BB5435" w:rsidP="007008A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Правильная организация рабочего места;</w:t>
      </w:r>
    </w:p>
    <w:p w:rsidR="00BB5435" w:rsidRPr="00BB5435" w:rsidRDefault="00BB5435" w:rsidP="007008A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Правильная последовательность выполнения задания;</w:t>
      </w:r>
    </w:p>
    <w:p w:rsidR="00BB5435" w:rsidRPr="00BB5435" w:rsidRDefault="00BB5435" w:rsidP="007008A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Прямые строчки;</w:t>
      </w:r>
    </w:p>
    <w:p w:rsidR="00BB5435" w:rsidRPr="00BB5435" w:rsidRDefault="00BB5435" w:rsidP="007008A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Аккуратность;</w:t>
      </w:r>
    </w:p>
    <w:p w:rsidR="00BB5435" w:rsidRPr="00BB5435" w:rsidRDefault="00BB5435" w:rsidP="007008A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Внешний вид изделия, узла (образца);</w:t>
      </w:r>
    </w:p>
    <w:p w:rsidR="00BB5435" w:rsidRPr="00C61DD0" w:rsidRDefault="00BB5435" w:rsidP="00C61DD0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Ширина шва совпадает </w:t>
      </w:r>
      <w:proofErr w:type="gramStart"/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заданной.</w:t>
      </w:r>
    </w:p>
    <w:p w:rsidR="00BB5435" w:rsidRPr="00BB5435" w:rsidRDefault="00BB5435" w:rsidP="007008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«5» ставится, если соблюдаются 9-10 критериев</w:t>
      </w:r>
    </w:p>
    <w:p w:rsidR="00BB5435" w:rsidRPr="00BB5435" w:rsidRDefault="00BB5435" w:rsidP="007008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«4» - соблюдается 7-8 критериев,</w:t>
      </w:r>
    </w:p>
    <w:p w:rsidR="00DA4A60" w:rsidRPr="00C61DD0" w:rsidRDefault="00BB5435" w:rsidP="00C61DD0">
      <w:pPr>
        <w:spacing w:after="0" w:line="240" w:lineRule="auto"/>
        <w:ind w:firstLine="709"/>
        <w:jc w:val="both"/>
        <w:rPr>
          <w:sz w:val="24"/>
          <w:szCs w:val="24"/>
        </w:rPr>
      </w:pPr>
      <w:r w:rsidRPr="00BB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«3» -  5-6 критериев.</w:t>
      </w:r>
    </w:p>
    <w:p w:rsidR="00F408C2" w:rsidRDefault="00F408C2" w:rsidP="00F408C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08C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1040E6" w:rsidRPr="001040E6" w:rsidRDefault="001040E6" w:rsidP="001040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770"/>
        <w:gridCol w:w="1701"/>
        <w:gridCol w:w="1276"/>
        <w:gridCol w:w="1276"/>
        <w:gridCol w:w="2977"/>
      </w:tblGrid>
      <w:tr w:rsidR="0024602B" w:rsidRPr="001040E6" w:rsidTr="005A40A3">
        <w:trPr>
          <w:trHeight w:val="400"/>
        </w:trPr>
        <w:tc>
          <w:tcPr>
            <w:tcW w:w="709" w:type="dxa"/>
            <w:vMerge w:val="restart"/>
          </w:tcPr>
          <w:p w:rsidR="0024602B" w:rsidRPr="00477AD5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477AD5" w:rsidRPr="00477AD5" w:rsidRDefault="00477AD5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770" w:type="dxa"/>
            <w:vMerge w:val="restart"/>
          </w:tcPr>
          <w:p w:rsidR="0024602B" w:rsidRPr="00477AD5" w:rsidRDefault="00477AD5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701" w:type="dxa"/>
            <w:vMerge w:val="restart"/>
          </w:tcPr>
          <w:p w:rsidR="0024602B" w:rsidRPr="00477AD5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52" w:type="dxa"/>
            <w:gridSpan w:val="2"/>
          </w:tcPr>
          <w:p w:rsidR="0024602B" w:rsidRPr="00477AD5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 урока</w:t>
            </w:r>
          </w:p>
        </w:tc>
        <w:tc>
          <w:tcPr>
            <w:tcW w:w="2977" w:type="dxa"/>
            <w:vMerge w:val="restart"/>
          </w:tcPr>
          <w:p w:rsidR="0024602B" w:rsidRPr="00477AD5" w:rsidRDefault="00F93C1D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24602B" w:rsidRPr="001040E6" w:rsidTr="005A40A3">
        <w:trPr>
          <w:trHeight w:val="260"/>
        </w:trPr>
        <w:tc>
          <w:tcPr>
            <w:tcW w:w="709" w:type="dxa"/>
            <w:vMerge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vMerge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4602B" w:rsidRPr="00477AD5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</w:tcPr>
          <w:p w:rsidR="0024602B" w:rsidRPr="00477AD5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фактич</w:t>
            </w:r>
            <w:proofErr w:type="spellEnd"/>
          </w:p>
        </w:tc>
        <w:tc>
          <w:tcPr>
            <w:tcW w:w="2977" w:type="dxa"/>
            <w:vMerge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77AD5" w:rsidRPr="001040E6" w:rsidTr="005A40A3">
        <w:trPr>
          <w:trHeight w:val="264"/>
        </w:trPr>
        <w:tc>
          <w:tcPr>
            <w:tcW w:w="14709" w:type="dxa"/>
            <w:gridSpan w:val="6"/>
          </w:tcPr>
          <w:p w:rsidR="00477AD5" w:rsidRPr="00B85885" w:rsidRDefault="00B85885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58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B858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четверть</w:t>
            </w:r>
            <w:r w:rsidR="00231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="002E25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Pr="00B858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477AD5" w:rsidRPr="001040E6" w:rsidTr="005A40A3">
        <w:trPr>
          <w:trHeight w:val="828"/>
        </w:trPr>
        <w:tc>
          <w:tcPr>
            <w:tcW w:w="709" w:type="dxa"/>
          </w:tcPr>
          <w:p w:rsidR="00477AD5" w:rsidRPr="004F0678" w:rsidRDefault="00477AD5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</w:tcPr>
          <w:p w:rsidR="00477AD5" w:rsidRDefault="00477AD5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Вводное занятие.</w:t>
            </w:r>
          </w:p>
          <w:p w:rsidR="00477AD5" w:rsidRDefault="00477AD5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швеи-мотористки. План работы на четверть. Закрепление рабочих мест. Правила поведения в мастерской.</w:t>
            </w:r>
          </w:p>
        </w:tc>
        <w:tc>
          <w:tcPr>
            <w:tcW w:w="1701" w:type="dxa"/>
          </w:tcPr>
          <w:p w:rsidR="00477AD5" w:rsidRDefault="00477AD5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477AD5" w:rsidRDefault="00477AD5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074E6" w:rsidRDefault="002667A1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Pr="004F0678" w:rsidRDefault="002667A1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477AD5" w:rsidRPr="004F0678" w:rsidRDefault="00477AD5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77AD5" w:rsidRPr="004F0678" w:rsidRDefault="00477AD5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RPr="001040E6" w:rsidTr="005A40A3">
        <w:trPr>
          <w:trHeight w:val="248"/>
        </w:trPr>
        <w:tc>
          <w:tcPr>
            <w:tcW w:w="709" w:type="dxa"/>
          </w:tcPr>
          <w:p w:rsidR="0024602B" w:rsidRPr="004F0678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6770" w:type="dxa"/>
          </w:tcPr>
          <w:p w:rsidR="0024602B" w:rsidRPr="00E94D27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обтачкой среза ткани.</w:t>
            </w:r>
          </w:p>
        </w:tc>
        <w:tc>
          <w:tcPr>
            <w:tcW w:w="1701" w:type="dxa"/>
          </w:tcPr>
          <w:p w:rsidR="0024602B" w:rsidRPr="004F0678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24602B" w:rsidRPr="004F0678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RPr="001040E6" w:rsidTr="005A40A3">
        <w:trPr>
          <w:trHeight w:val="563"/>
        </w:trPr>
        <w:tc>
          <w:tcPr>
            <w:tcW w:w="709" w:type="dxa"/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видах обтачек. Раскрой долевой и поперечной обтачек.</w:t>
            </w:r>
          </w:p>
        </w:tc>
        <w:tc>
          <w:tcPr>
            <w:tcW w:w="1701" w:type="dxa"/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074E6" w:rsidRDefault="002667A1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Pr="004F0678" w:rsidRDefault="002667A1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5A40A3" w:rsidRPr="004F0678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A40A3" w:rsidRPr="004F0678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RPr="001040E6" w:rsidTr="005A40A3">
        <w:trPr>
          <w:trHeight w:val="260"/>
        </w:trPr>
        <w:tc>
          <w:tcPr>
            <w:tcW w:w="709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6770" w:type="dxa"/>
          </w:tcPr>
          <w:p w:rsidR="0024602B" w:rsidRPr="00E94D27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разметки и раскрой косых обтачек. Соединение косых обтачек.</w:t>
            </w:r>
          </w:p>
        </w:tc>
        <w:tc>
          <w:tcPr>
            <w:tcW w:w="1701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5074E6" w:rsidRDefault="002667A1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Pr="004F0678" w:rsidRDefault="002667A1" w:rsidP="008E2EF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RPr="001040E6" w:rsidTr="005A40A3">
        <w:trPr>
          <w:trHeight w:val="260"/>
        </w:trPr>
        <w:tc>
          <w:tcPr>
            <w:tcW w:w="709" w:type="dxa"/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</w:tcPr>
          <w:p w:rsidR="0024602B" w:rsidRPr="00F0515C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среза долевой обтачкой. Обработка среза поперечной обтачкой.</w:t>
            </w:r>
          </w:p>
        </w:tc>
        <w:tc>
          <w:tcPr>
            <w:tcW w:w="1701" w:type="dxa"/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074E6" w:rsidRDefault="002667A1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Pr="004F0678" w:rsidRDefault="002667A1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RPr="001040E6" w:rsidTr="005A40A3">
        <w:trPr>
          <w:trHeight w:val="260"/>
        </w:trPr>
        <w:tc>
          <w:tcPr>
            <w:tcW w:w="709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6770" w:type="dxa"/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среза косой обтачкой (одинарной и двойной).</w:t>
            </w:r>
          </w:p>
          <w:p w:rsidR="00477AD5" w:rsidRPr="004F0678" w:rsidRDefault="00477AD5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5074E6" w:rsidRPr="004F0678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13.09 13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RPr="001040E6" w:rsidTr="005A40A3">
        <w:trPr>
          <w:trHeight w:val="281"/>
        </w:trPr>
        <w:tc>
          <w:tcPr>
            <w:tcW w:w="709" w:type="dxa"/>
          </w:tcPr>
          <w:p w:rsidR="0024602B" w:rsidRPr="004F0678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8E2E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70" w:type="dxa"/>
          </w:tcPr>
          <w:p w:rsidR="0024602B" w:rsidRPr="00E94D27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Косынка для работы.</w:t>
            </w:r>
          </w:p>
        </w:tc>
        <w:tc>
          <w:tcPr>
            <w:tcW w:w="1701" w:type="dxa"/>
          </w:tcPr>
          <w:p w:rsidR="0024602B" w:rsidRPr="004F0678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24602B" w:rsidRPr="004F0678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602B" w:rsidRPr="00B04559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0A3" w:rsidRPr="001040E6" w:rsidTr="005A40A3">
        <w:trPr>
          <w:trHeight w:val="530"/>
        </w:trPr>
        <w:tc>
          <w:tcPr>
            <w:tcW w:w="709" w:type="dxa"/>
          </w:tcPr>
          <w:p w:rsidR="005A40A3" w:rsidRPr="008E2EFD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2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5A40A3" w:rsidRPr="008E2EFD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Косые срезы ткани. Свойства: растяжимость и сыпучесть косых обрезных краев.</w:t>
            </w:r>
          </w:p>
        </w:tc>
        <w:tc>
          <w:tcPr>
            <w:tcW w:w="1701" w:type="dxa"/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Pr="004F0678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5A40A3" w:rsidRPr="004F0678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A40A3" w:rsidRPr="00B04559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RPr="001040E6" w:rsidTr="005A40A3">
        <w:trPr>
          <w:trHeight w:val="260"/>
        </w:trPr>
        <w:tc>
          <w:tcPr>
            <w:tcW w:w="709" w:type="dxa"/>
          </w:tcPr>
          <w:p w:rsidR="0024602B" w:rsidRPr="008E2EFD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24602B" w:rsidRPr="008E2EFD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</w:tcPr>
          <w:p w:rsidR="0024602B" w:rsidRPr="00B04559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Складывание ткани для раскроя косынки. Раскрой косынки. Определение размера обтачки. Раскрой обтачки.</w:t>
            </w:r>
          </w:p>
        </w:tc>
        <w:tc>
          <w:tcPr>
            <w:tcW w:w="1701" w:type="dxa"/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Pr="004F0678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RPr="001040E6" w:rsidTr="005A40A3">
        <w:trPr>
          <w:trHeight w:val="260"/>
        </w:trPr>
        <w:tc>
          <w:tcPr>
            <w:tcW w:w="709" w:type="dxa"/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долевой обтачкой среза косынки.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Pr="004F0678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RPr="001040E6" w:rsidTr="005A40A3">
        <w:trPr>
          <w:trHeight w:val="260"/>
        </w:trPr>
        <w:tc>
          <w:tcPr>
            <w:tcW w:w="709" w:type="dxa"/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Pr="00E94D27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</w:tcPr>
          <w:p w:rsidR="0024602B" w:rsidRPr="005074E6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косых срезов косынки. Проверка качества. Утюжка изделия.</w:t>
            </w:r>
          </w:p>
        </w:tc>
        <w:tc>
          <w:tcPr>
            <w:tcW w:w="1701" w:type="dxa"/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Pr="004F0678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RPr="001040E6" w:rsidTr="005A40A3">
        <w:trPr>
          <w:trHeight w:val="281"/>
        </w:trPr>
        <w:tc>
          <w:tcPr>
            <w:tcW w:w="709" w:type="dxa"/>
          </w:tcPr>
          <w:p w:rsidR="0024602B" w:rsidRPr="00E94D27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6770" w:type="dxa"/>
          </w:tcPr>
          <w:p w:rsidR="0024602B" w:rsidRPr="00E94D27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сборок.</w:t>
            </w:r>
          </w:p>
        </w:tc>
        <w:tc>
          <w:tcPr>
            <w:tcW w:w="1701" w:type="dxa"/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24602B" w:rsidRPr="004F0678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4602B" w:rsidRPr="004F0678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0A3" w:rsidRPr="001040E6" w:rsidTr="005A40A3">
        <w:trPr>
          <w:trHeight w:val="530"/>
        </w:trPr>
        <w:tc>
          <w:tcPr>
            <w:tcW w:w="709" w:type="dxa"/>
          </w:tcPr>
          <w:p w:rsidR="005A40A3" w:rsidRPr="00477AD5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770" w:type="dxa"/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Сборка как отделка на женском и детском легком платье. Прокладывание 2-х параллельных строчек ручным способом.</w:t>
            </w:r>
          </w:p>
        </w:tc>
        <w:tc>
          <w:tcPr>
            <w:tcW w:w="1701" w:type="dxa"/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Pr="004F0678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5A40A3" w:rsidRPr="004F0678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477AD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Прокладывание строчек и изготовление сборок машинным способом.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Фартук с закругленным срезом на поясе.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A40A3">
        <w:trPr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Pr="005074E6" w:rsidRDefault="005A40A3" w:rsidP="005074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ткачестве. Полотняное переплетение. Свойства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х/б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тканей.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2.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Фасоны фартуков. Ткани для пошива фартуков. Детали фартука, названия контурных срезов, швы, виды отделки.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образца. Составление плана пошива фартука по готовому крою. Прокладывание контрольных линий. Определение размера косой обтачки.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закругленного среза основной детали косой обтачкой.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Прокладывание машинных строчек под сборку. Равномерное распределение сборок.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8E2EF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пояса с основной деталью.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отделка фартука. Утюжка изделия.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477AD5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Ремонт одежды.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A40A3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Заплата. Подбор ткани. Подготовка изделия к ремонту. Определение места и размера заплаты. Раскрой заплаты.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заплаты. Наложение с изнаночной стороны и приметывание.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заплаты. Утюжка.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24602B" w:rsidRPr="0095293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5074E6" w:rsidRDefault="002E252E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8E2EF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477AD5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VII.</w:t>
            </w:r>
          </w:p>
          <w:p w:rsidR="0024602B" w:rsidRPr="00477AD5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D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на образце закругленного среза косой обтачкой.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477AD5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AD5" w:rsidRPr="00477AD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A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Итоговое занятие. 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ТБ.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8E2EFD" w:rsidRDefault="002E252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8E2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85885" w:rsidTr="005074E6">
        <w:trPr>
          <w:trHeight w:val="231"/>
        </w:trPr>
        <w:tc>
          <w:tcPr>
            <w:tcW w:w="14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4E6" w:rsidRDefault="005074E6" w:rsidP="00D91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074E6" w:rsidRDefault="005074E6" w:rsidP="00D91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074E6" w:rsidRDefault="005074E6" w:rsidP="00D91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074E6" w:rsidRDefault="005074E6" w:rsidP="00D91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85885" w:rsidRPr="00B85885" w:rsidRDefault="00B85885" w:rsidP="0030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58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 xml:space="preserve">II </w:t>
            </w:r>
            <w:r w:rsidR="00231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четверть (</w:t>
            </w:r>
            <w:r w:rsidR="00550B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076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B858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B85885" w:rsidTr="005A40A3">
        <w:trPr>
          <w:trHeight w:val="8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85" w:rsidRDefault="00B85885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85" w:rsidRDefault="00B85885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Вводное занятие.</w:t>
            </w:r>
          </w:p>
          <w:p w:rsidR="00B85885" w:rsidRPr="00B85885" w:rsidRDefault="00B85885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работы на четверть. Общие правила ТБ. Правила поведения в мастерской.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85" w:rsidRDefault="00B85885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B85885" w:rsidRDefault="00B85885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6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85" w:rsidRDefault="00B85885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85" w:rsidRDefault="00B85885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Запошивочный шов.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761D2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Pr="005761D2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соединительных швов. Запошивочный шов: конструкция, применение.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запошивочного шва на образце.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Изготовление выкройки ночной сорочки.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95293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0A3" w:rsidTr="005A40A3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«Масштаб». Масштабная линейка.</w:t>
            </w:r>
          </w:p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Pr="0095293B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измерения фигуры. Обозначения мерок.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D770E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Ночная сорочка. Анализ образца. Названия деталей, контурных срезов.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3076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D07F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3076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D07F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D770E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Мерки для построения чертежа ночной сорочки. Снятие мерок.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ночной сорочки в масштабе 1:4.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94D27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4D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F0515C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сорочки в натуральную величину. Вырезание выкройки.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94D27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4D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Раскладка выкройки на ткани. Раскрой ночной сорочки.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B8588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ночной сорочки.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B85885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761D2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76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Сатиновое и саржевое переплетение. Сравнение с полотняным переплетением.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B8588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Фасоны сорочек. Ткани для пошива сорочки.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Pr="0095293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B8588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плана пошива. Прокладывание контрольных линий.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плечевых срезов запошивочным швом.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горловины косой обтачкой.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6.</w:t>
            </w:r>
          </w:p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боковых срезов запошивочным швом.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  <w:p w:rsidR="0024602B" w:rsidRPr="00ED770E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пройм косой обтачкой.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D770E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нижнего среза сорочки швом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отделка изделия. Утюжка.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4F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8454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8454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EA069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IV.</w:t>
            </w:r>
          </w:p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24602B" w:rsidRPr="006A1E6D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5074E6" w:rsidRDefault="00D07F4D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4F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8454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8454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D07F4D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24.12</w:t>
            </w:r>
          </w:p>
          <w:p w:rsidR="00D07F4D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24.12</w:t>
            </w:r>
          </w:p>
          <w:p w:rsidR="00D07F4D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EA069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V.</w:t>
            </w:r>
          </w:p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горловины косой обтачкой на образце.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5074E6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4602B" w:rsidRPr="005074E6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74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24602B" w:rsidRPr="005074E6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5761D2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4544F" w:rsidRPr="00DF22F7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84544F" w:rsidRPr="00DF22F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84544F" w:rsidRPr="00DF22F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D07F4D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84544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98" w:rsidRDefault="00EA0698" w:rsidP="00EA069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4602B" w:rsidRDefault="0024602B" w:rsidP="00EA069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761D2">
        <w:trPr>
          <w:trHeight w:val="4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85" w:rsidRPr="00B8588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58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Итоговое занятие. 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5074E6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74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07F4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07F4D" w:rsidRDefault="00D07F4D" w:rsidP="00D07F4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140" w:rsidTr="005761D2">
        <w:trPr>
          <w:trHeight w:val="329"/>
        </w:trPr>
        <w:tc>
          <w:tcPr>
            <w:tcW w:w="14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61D2" w:rsidRDefault="005761D2" w:rsidP="00F27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5140" w:rsidRPr="00D25140" w:rsidRDefault="00D25140" w:rsidP="00D91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514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="00231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четверть (</w:t>
            </w:r>
            <w:r w:rsidR="00C603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  <w:r w:rsidR="00550B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25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D25140" w:rsidTr="005A40A3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Pr="00ED770E" w:rsidRDefault="00D25140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Default="00D25140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Вводное занятие.</w:t>
            </w:r>
          </w:p>
          <w:p w:rsidR="00D25140" w:rsidRPr="00D25140" w:rsidRDefault="00D25140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швейных машин. Правила ТБ.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Default="00D25140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D25140" w:rsidRDefault="00D25140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550BA1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Default="00D25140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Default="00D25140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Бытовая швейная машина с электроприводом.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A40A3">
        <w:trPr>
          <w:trHeight w:val="8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Бытовая швейная машина с электроприводом: марки, назначение, скорость. Виды выполняемых работ. Роль электропривода в изменении скорости шитья.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D07F4D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4907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Механизмы регулировки швейной машины. Челночный комплект: разборка и сборка, назначение деталей. Правила ТБ.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мягких складок.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761D2">
        <w:trPr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Pr="005761D2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Мягкие складки. Значение, применение. Расчет ткани при раскрое.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Разметка складок. Заметывание складок по надсечкам или копировальным стежкам.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на образце мягких складок.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накладных карманов.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761D2">
        <w:trPr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76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Накладные карманы. Фасоны карманов. Назначение.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Pr="00ED770E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Раскрой деталей кармана по лекалу. Срезы кармана. Обработка срезов.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карманов швом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открытым срезом и накладным швом.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Фигурный карман с отворотом.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закругленного кармана с клапаном с основной деталью.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подкройной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обтачкой внешнего угла.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761D2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76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Pr="005761D2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Подкройная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обтачка. Значение. Применение. Обтачки из отделочной ткани.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Раскрой обтачки (по крою изделия и по лекалу).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углов обтачкой на лицевую и изнаночную стороны.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Выметывание канта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детали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обтачкой.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V.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Построение чертежа и раскрой фартука.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761D2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Растительные волокна. Лен. Обработка льна, получение волокна. Свойства льняного волокна.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761D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Фартук с нагрудником. Фасоны. Ткани для пошива. Названия деталей, контурных срезов.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Одинарные и парные детали фартука.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мерок. Изготовление выкройки в натуральную величину.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Раскладка выкройки на ткани с учетом рисунка. Раскрой фартука.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Пошив фартука с нагрудником.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0A3" w:rsidTr="005A40A3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76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тканей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гладкокрашеная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печатная, пестротканая, меланжевая). Отделка тканей.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D2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B12663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плана пошива на основе ПТК совместно с учителем.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D25140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нижнего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боковых срезов швом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 Собирание сборок или закладывание мягких складок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</w:t>
            </w:r>
            <w:r w:rsidR="00C603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</w:t>
            </w:r>
            <w:r w:rsidR="00C603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кармана с основной деталью.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бретелей и пояса.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D917E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парных деталей нагрудника с одновременным втачиванием бретелей.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550BA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</w:t>
            </w:r>
            <w:r w:rsidR="00550B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поясом нагрудника и нижней части фартука.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A3" w:rsidRDefault="00490735" w:rsidP="007A44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7A44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550BA1" w:rsidRDefault="00490735" w:rsidP="007A44A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7A44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C6037B">
        <w:trPr>
          <w:trHeight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C6037B" w:rsidRDefault="00C6037B" w:rsidP="00C60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C6037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</w:t>
            </w:r>
            <w:r w:rsidR="00C60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тделка фартука. Утюжка изделия.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C6037B" w:rsidRDefault="00C6037B" w:rsidP="00C60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1" w:rsidRDefault="00490735" w:rsidP="00C603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7A44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  <w:r w:rsidR="00C6037B" w:rsidRPr="00C603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VII.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5761D2" w:rsidRDefault="00490735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63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  <w:r w:rsidRPr="004907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490735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18.03</w:t>
            </w:r>
            <w:r w:rsidRPr="004907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C17863" w:rsidRDefault="00490735" w:rsidP="0049073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23.03</w:t>
            </w:r>
            <w:r w:rsidRPr="004907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VIII</w:t>
            </w:r>
          </w:p>
          <w:p w:rsidR="0024602B" w:rsidRPr="00B12663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по готовому крою накладного прямого кармана.</w:t>
            </w:r>
          </w:p>
          <w:p w:rsidR="0024602B" w:rsidRPr="004430C1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и соединение кармана с основной деталью.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4602B" w:rsidRDefault="0024602B" w:rsidP="004430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61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CE" w:rsidRDefault="00DE0ACE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917E5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4430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4430C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4430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4602B" w:rsidRPr="00542719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Pr="00D25140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5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Итоговое занятие. </w:t>
            </w:r>
          </w:p>
          <w:p w:rsidR="0024602B" w:rsidRPr="00D25140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ТБ. Профилактика швейных машин.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5761D2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61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4430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4430C1" w:rsidRDefault="00490735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4430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140" w:rsidTr="005074E6">
        <w:trPr>
          <w:trHeight w:val="314"/>
        </w:trPr>
        <w:tc>
          <w:tcPr>
            <w:tcW w:w="14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140" w:rsidRPr="00D25140" w:rsidRDefault="00D25140" w:rsidP="00D91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514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IV</w:t>
            </w:r>
            <w:r w:rsidR="00160E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четверть (46</w:t>
            </w:r>
            <w:r w:rsidRPr="00D25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D25140" w:rsidTr="00D917E5">
        <w:trPr>
          <w:trHeight w:val="8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Pr="00542719" w:rsidRDefault="00D25140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Default="00D25140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Вводное занятие.</w:t>
            </w:r>
          </w:p>
          <w:p w:rsidR="00D25140" w:rsidRPr="00D25140" w:rsidRDefault="00D25140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швейных машин. Правила ТБ. Планы на четверть.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Default="00D25140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Default="00D25140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Default="00D25140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  <w:p w:rsidR="0024602B" w:rsidRPr="00D25140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Построение чертежа и раскрой поясного спортивного белья.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0A3" w:rsidTr="005A40A3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Трусы-плавки: назначение, фасоны. Ткани для пошива.</w:t>
            </w:r>
          </w:p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C1786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4B47DE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Мерки для построения чертежа. Снятие и запись мерок.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</w:t>
            </w:r>
          </w:p>
          <w:p w:rsidR="0024602B" w:rsidRPr="00D25140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 1:4.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в натуральную величину.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выкройки к раскрою. Раскладка выкройки на ткани и раскрой.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Пошив поясного изделия.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0A3" w:rsidTr="00D917E5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Pr="00D917E5" w:rsidRDefault="005A40A3" w:rsidP="00D917E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Сравнение льняных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х/б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тканей по свойствам: способность к окраске, прочность и т.д.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накладной ластовицы и соединение ее накладным швом с основной деталью.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боковых срезов запошивочным швом.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и соединение в кольцо по размеру нижнего среза косой обтачки.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нижнего среза двойной косой обтачкой.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верхнего среза швом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 Вкладывание в подгиб эластичной тесьмы. Утюжка изделия.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Ремонт одежды.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0A3" w:rsidTr="00D917E5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D91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Pr="00D917E5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Эстетика одежды. Определение вида ремонта одежды. Подбор ниток и ткани.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A40A3" w:rsidRDefault="005A40A3" w:rsidP="00D917E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02.05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D917E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Раскрой заплаты. Подготовка места наложения заплаты. Наметывание заплаты. Настрачивание заплаты.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04.05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Штопка. Подготовка ткани под штопку. Выполнение штопки.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06.05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IV.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D25140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Построение чертежа и изготовление выкроек деталей летнего головного убора.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160E88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0A3" w:rsidTr="005A40A3">
        <w:trPr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Кепи и берет: назначение, фасоны, названия деталей и контурных срезов.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4D350C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Мерки для построения чертежа основной детали (клина). Снятие и запись мерок.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клина и козырька. Вырезание выкройки.</w:t>
            </w:r>
          </w:p>
          <w:p w:rsidR="0024602B" w:rsidRPr="00160E88" w:rsidRDefault="00160E88" w:rsidP="00160E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Раскладка выкройки на ткани и раскрой.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  <w:p w:rsidR="00C17863" w:rsidRDefault="00C6037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AD603A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V.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Пошив летнего головного убора.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0A3" w:rsidTr="00D917E5">
        <w:trPr>
          <w:trHeight w:val="4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Pr="00D917E5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Характеристика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настрочного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расстрочного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швов. Использование при пошиве головных уборов.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160E88" w:rsidP="00160E8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  <w:p w:rsidR="00C17863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3" w:rsidRDefault="005A40A3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4602B" w:rsidRPr="00AD603A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Стачивание деталей головки, подкладки и козырька кепи.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  <w:p w:rsidR="00C17863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4602B" w:rsidRPr="00AD603A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Отстрачивание козырька с ориентировкой на лапку. Вкладывание подкладки в головку.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  <w:p w:rsidR="00C17863" w:rsidRDefault="00160E88" w:rsidP="00C1786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5A40A3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4602B" w:rsidRPr="00AD603A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козырька. Утюжка изделия.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  <w:p w:rsidR="00C17863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02B" w:rsidTr="00D917E5">
        <w:trPr>
          <w:trHeight w:val="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A32FFC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VI.</w:t>
            </w:r>
          </w:p>
          <w:p w:rsidR="0024602B" w:rsidRPr="00D917E5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D25140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160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60E88" w:rsidRDefault="00160E88" w:rsidP="00160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60E88" w:rsidRDefault="00160E88" w:rsidP="00160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60E88" w:rsidRDefault="00160E88" w:rsidP="00160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60E88" w:rsidRDefault="00160E88" w:rsidP="00160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60E88" w:rsidRDefault="00160E88" w:rsidP="00160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60E88" w:rsidRDefault="00160E88" w:rsidP="00160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60E88" w:rsidRDefault="00160E88" w:rsidP="00160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63" w:rsidRPr="00D917E5" w:rsidRDefault="00C17863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D917E5">
        <w:trPr>
          <w:trHeight w:val="3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VII.</w:t>
            </w:r>
          </w:p>
          <w:p w:rsidR="0024602B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D25140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24602B" w:rsidRPr="00D917E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настрочного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шва на образце.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D917E5" w:rsidRDefault="0024602B" w:rsidP="00D91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7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24602B" w:rsidRPr="00D917E5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  <w:p w:rsidR="00C17863" w:rsidRPr="00D917E5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02B" w:rsidTr="00D917E5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E94D27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40" w:rsidRPr="00D25140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5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Итоговое занятие. </w:t>
            </w:r>
          </w:p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ТБ. Профилактика швейных машин.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D917E5" w:rsidRDefault="0024602B" w:rsidP="005A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7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5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  <w:p w:rsidR="00C17863" w:rsidRPr="004D350C" w:rsidRDefault="00160E88" w:rsidP="00D917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C178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Pr="004D350C" w:rsidRDefault="0024602B" w:rsidP="005A40A3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B" w:rsidRDefault="0024602B" w:rsidP="005A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4D27" w:rsidRDefault="00B85885" w:rsidP="0095293B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  <w:r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  <w:br w:type="textWrapping" w:clear="all"/>
      </w:r>
    </w:p>
    <w:p w:rsidR="00E94D27" w:rsidRDefault="00E94D27" w:rsidP="0095293B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</w:p>
    <w:p w:rsidR="00E94D27" w:rsidRDefault="00E94D27" w:rsidP="0095293B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</w:p>
    <w:p w:rsidR="00F275A5" w:rsidRDefault="00F275A5" w:rsidP="0095293B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</w:p>
    <w:p w:rsidR="00F275A5" w:rsidRDefault="00F275A5" w:rsidP="0095293B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</w:p>
    <w:p w:rsidR="00D917E5" w:rsidRDefault="00D917E5" w:rsidP="00160E88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</w:p>
    <w:p w:rsidR="00D917E5" w:rsidRDefault="00D917E5" w:rsidP="00D25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</w:p>
    <w:p w:rsidR="002E4E6E" w:rsidRPr="004A5E01" w:rsidRDefault="00D25140" w:rsidP="00D91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  <w:r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  <w:t>Учебно-методическая литература</w:t>
      </w:r>
    </w:p>
    <w:p w:rsidR="002E4E6E" w:rsidRPr="004A5E01" w:rsidRDefault="002E4E6E" w:rsidP="00D917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</w:p>
    <w:p w:rsidR="002E4E6E" w:rsidRPr="004A5E01" w:rsidRDefault="00A16190" w:rsidP="00D917E5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val="tt-RU" w:eastAsia="ru-RU"/>
        </w:rPr>
        <w:t xml:space="preserve">    </w:t>
      </w:r>
      <w:r w:rsidR="002E4E6E"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val="tt-RU" w:eastAsia="ru-RU"/>
        </w:rPr>
        <w:t xml:space="preserve">Программы специальных (коррекционных) образовательных учреждений </w:t>
      </w:r>
      <w:r w:rsidR="002E4E6E"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val="en-US" w:eastAsia="ru-RU"/>
        </w:rPr>
        <w:t>VIII</w:t>
      </w:r>
      <w:r w:rsidR="002E4E6E"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вида. Сборник 2.</w:t>
      </w:r>
      <w:r w:rsidR="002E4E6E"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val="tt-RU" w:eastAsia="ru-RU"/>
        </w:rPr>
        <w:t xml:space="preserve">», </w:t>
      </w:r>
      <w:r w:rsidR="002E4E6E"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под редакцией доктора педагогических наук </w:t>
      </w:r>
      <w:proofErr w:type="spellStart"/>
      <w:r w:rsidR="002E4E6E"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В.В.Воронковой</w:t>
      </w:r>
      <w:proofErr w:type="spellEnd"/>
      <w:r w:rsidR="002E4E6E"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. </w:t>
      </w:r>
      <w:proofErr w:type="spellStart"/>
      <w:r w:rsidR="002E4E6E"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Владос</w:t>
      </w:r>
      <w:proofErr w:type="spellEnd"/>
      <w:r w:rsidR="002E4E6E" w:rsidRPr="004A5E01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. 2001г.</w:t>
      </w:r>
    </w:p>
    <w:p w:rsidR="002E4E6E" w:rsidRPr="004A5E01" w:rsidRDefault="002E4E6E" w:rsidP="00D917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Картушина</w:t>
      </w:r>
      <w:proofErr w:type="spell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Г.Б. Швейное дело: учебник для 6 класса специальных (коррекционных) общеобразовательных учреждений </w:t>
      </w:r>
      <w:r w:rsidRPr="004A5E01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вида / </w:t>
      </w:r>
      <w:proofErr w:type="spellStart"/>
      <w:r w:rsidR="00D3441F" w:rsidRPr="004A5E01">
        <w:rPr>
          <w:rFonts w:ascii="Times New Roman" w:eastAsia="Times New Roman" w:hAnsi="Times New Roman"/>
          <w:sz w:val="24"/>
          <w:szCs w:val="24"/>
          <w:lang w:eastAsia="ru-RU"/>
        </w:rPr>
        <w:t>Г.Б.Картушина</w:t>
      </w:r>
      <w:proofErr w:type="spellEnd"/>
      <w:r w:rsidR="00D3441F"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D3441F" w:rsidRPr="004A5E01">
        <w:rPr>
          <w:rFonts w:ascii="Times New Roman" w:eastAsia="Times New Roman" w:hAnsi="Times New Roman"/>
          <w:sz w:val="24"/>
          <w:szCs w:val="24"/>
          <w:lang w:eastAsia="ru-RU"/>
        </w:rPr>
        <w:t>Г.Г.Мозговая</w:t>
      </w:r>
      <w:proofErr w:type="spellEnd"/>
      <w:r w:rsidR="00D3441F" w:rsidRPr="004A5E01">
        <w:rPr>
          <w:rFonts w:ascii="Times New Roman" w:eastAsia="Times New Roman" w:hAnsi="Times New Roman"/>
          <w:sz w:val="24"/>
          <w:szCs w:val="24"/>
          <w:lang w:eastAsia="ru-RU"/>
        </w:rPr>
        <w:t>, - 6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-е</w:t>
      </w:r>
      <w:r w:rsidR="00D3441F"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издание – М.: Просвещение, 2013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. – 168 с.</w:t>
      </w:r>
    </w:p>
    <w:p w:rsidR="002E4E6E" w:rsidRPr="004A5E01" w:rsidRDefault="002E4E6E" w:rsidP="00D917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Тестовые задания по швейному делу для 6 класса.</w:t>
      </w:r>
    </w:p>
    <w:p w:rsidR="002E4E6E" w:rsidRPr="004A5E01" w:rsidRDefault="002E4E6E" w:rsidP="00D917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Тесты по изготовлению отдельных изделий: фартук с нагрудником.</w:t>
      </w:r>
    </w:p>
    <w:p w:rsidR="002E4E6E" w:rsidRPr="004A5E01" w:rsidRDefault="002E4E6E" w:rsidP="00D917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«Формирование знаний учащихся вспомогательной школы на уроках труда». </w:t>
      </w:r>
      <w:proofErr w:type="spell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С.Л.Мирский</w:t>
      </w:r>
      <w:proofErr w:type="spell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, М. «Просвещение», 1992г.</w:t>
      </w:r>
    </w:p>
    <w:p w:rsidR="002E4E6E" w:rsidRPr="004A5E01" w:rsidRDefault="002E4E6E" w:rsidP="00D917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«Трудовое обучение во вспомогательной школе». Книга для учителей. М. «Просвещение», 1988г.</w:t>
      </w:r>
    </w:p>
    <w:p w:rsidR="002E4E6E" w:rsidRPr="004A5E01" w:rsidRDefault="002E4E6E" w:rsidP="00D917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Программно-методические материалы. «Коррекционно-развивающее обучение», Начальная школа.</w:t>
      </w:r>
    </w:p>
    <w:p w:rsidR="002E4E6E" w:rsidRPr="004A5E01" w:rsidRDefault="002E4E6E" w:rsidP="00D917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4E6E" w:rsidRPr="002E4E6E" w:rsidRDefault="002E4E6E" w:rsidP="002E4E6E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D72737" w:rsidRDefault="00D72737"/>
    <w:p w:rsidR="002E4E6E" w:rsidRDefault="002E4E6E"/>
    <w:p w:rsidR="002E4E6E" w:rsidRDefault="002E4E6E"/>
    <w:p w:rsidR="002E4E6E" w:rsidRDefault="002E4E6E"/>
    <w:p w:rsidR="002E4E6E" w:rsidRDefault="002E4E6E"/>
    <w:p w:rsidR="002E4E6E" w:rsidRDefault="002E4E6E"/>
    <w:p w:rsidR="002E4E6E" w:rsidRDefault="002E4E6E"/>
    <w:p w:rsidR="002E4E6E" w:rsidRDefault="002E4E6E"/>
    <w:p w:rsidR="002E4E6E" w:rsidRDefault="002E4E6E"/>
    <w:p w:rsidR="002E4E6E" w:rsidRDefault="002E4E6E"/>
    <w:p w:rsidR="00F275A5" w:rsidRDefault="00F275A5"/>
    <w:p w:rsidR="002E4E6E" w:rsidRDefault="002E4E6E"/>
    <w:p w:rsidR="002E4E6E" w:rsidRPr="004A5E01" w:rsidRDefault="002E4E6E" w:rsidP="004A5E0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Самостоятельные работы</w:t>
      </w:r>
    </w:p>
    <w:p w:rsidR="002E4E6E" w:rsidRPr="004A5E01" w:rsidRDefault="002E4E6E" w:rsidP="004A5E0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b/>
          <w:sz w:val="24"/>
          <w:szCs w:val="24"/>
          <w:lang w:eastAsia="ru-RU"/>
        </w:rPr>
        <w:t>6 класс</w:t>
      </w:r>
    </w:p>
    <w:p w:rsidR="002E4E6E" w:rsidRPr="004A5E01" w:rsidRDefault="002E4E6E" w:rsidP="004A5E01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4E6E" w:rsidRPr="004A5E01" w:rsidRDefault="002E4E6E" w:rsidP="004A5E01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4A5E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Обработка на образце закругленного среза косой обтачкой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="002A0A48">
        <w:rPr>
          <w:rFonts w:ascii="Times New Roman" w:eastAsia="Times New Roman" w:hAnsi="Times New Roman"/>
          <w:sz w:val="24"/>
          <w:szCs w:val="24"/>
          <w:lang w:eastAsia="ru-RU"/>
        </w:rPr>
        <w:t>достаточного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Обработка среза швом </w:t>
      </w:r>
      <w:proofErr w:type="spell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вподгибку</w:t>
      </w:r>
      <w:proofErr w:type="spell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с закрытым срезом без предварительного сметывания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="002A0A48">
        <w:rPr>
          <w:rFonts w:ascii="Times New Roman" w:eastAsia="Times New Roman" w:hAnsi="Times New Roman"/>
          <w:sz w:val="24"/>
          <w:szCs w:val="24"/>
          <w:lang w:eastAsia="ru-RU"/>
        </w:rPr>
        <w:t>минимального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4A5E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Обработка горловины косой обтачкой (по готовому крою)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="002A0A48">
        <w:rPr>
          <w:rFonts w:ascii="Times New Roman" w:eastAsia="Times New Roman" w:hAnsi="Times New Roman"/>
          <w:sz w:val="24"/>
          <w:szCs w:val="24"/>
          <w:lang w:eastAsia="ru-RU"/>
        </w:rPr>
        <w:t>достаточного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Выполнение на образце запошивочного шва без предварительного сметывания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="002A0A48">
        <w:rPr>
          <w:rFonts w:ascii="Times New Roman" w:eastAsia="Times New Roman" w:hAnsi="Times New Roman"/>
          <w:sz w:val="24"/>
          <w:szCs w:val="24"/>
          <w:lang w:eastAsia="ru-RU"/>
        </w:rPr>
        <w:t>минимального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4A5E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Обработка и соединение кармана с основной деталью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="002A0A48">
        <w:rPr>
          <w:rFonts w:ascii="Times New Roman" w:eastAsia="Times New Roman" w:hAnsi="Times New Roman"/>
          <w:sz w:val="24"/>
          <w:szCs w:val="24"/>
          <w:lang w:eastAsia="ru-RU"/>
        </w:rPr>
        <w:t>достаточного</w:t>
      </w:r>
      <w:r w:rsidR="002A0A48"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уровня )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Изготовление по готовому крою накладного прямого кармана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="002A0A48">
        <w:rPr>
          <w:rFonts w:ascii="Times New Roman" w:eastAsia="Times New Roman" w:hAnsi="Times New Roman"/>
          <w:sz w:val="24"/>
          <w:szCs w:val="24"/>
          <w:lang w:eastAsia="ru-RU"/>
        </w:rPr>
        <w:t>минимального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4A5E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</w:t>
      </w:r>
      <w:proofErr w:type="spell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настрочного</w:t>
      </w:r>
      <w:proofErr w:type="spell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шва на образце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="002A0A48">
        <w:rPr>
          <w:rFonts w:ascii="Times New Roman" w:eastAsia="Times New Roman" w:hAnsi="Times New Roman"/>
          <w:sz w:val="24"/>
          <w:szCs w:val="24"/>
          <w:lang w:eastAsia="ru-RU"/>
        </w:rPr>
        <w:t>достаточного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шва </w:t>
      </w:r>
      <w:proofErr w:type="spell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вподгибку</w:t>
      </w:r>
      <w:proofErr w:type="spell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с закрытыми срезом на 3 см по резиновую тесьму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="002A0A48">
        <w:rPr>
          <w:rFonts w:ascii="Times New Roman" w:eastAsia="Times New Roman" w:hAnsi="Times New Roman"/>
          <w:sz w:val="24"/>
          <w:szCs w:val="24"/>
          <w:lang w:eastAsia="ru-RU"/>
        </w:rPr>
        <w:t>минимального</w:t>
      </w:r>
      <w:r w:rsidRPr="004A5E01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b/>
          <w:sz w:val="24"/>
          <w:szCs w:val="24"/>
          <w:lang w:eastAsia="ru-RU"/>
        </w:rPr>
        <w:t>Тесты по швейному делу 6 класс.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E01">
        <w:rPr>
          <w:rFonts w:ascii="Times New Roman" w:eastAsia="Times New Roman" w:hAnsi="Times New Roman"/>
          <w:b/>
          <w:sz w:val="24"/>
          <w:szCs w:val="24"/>
          <w:lang w:eastAsia="ru-RU"/>
        </w:rPr>
        <w:t>Тесты по изготовлению отдельных швейных изделий – Фартук с нагрудником.</w:t>
      </w:r>
    </w:p>
    <w:p w:rsidR="002E4E6E" w:rsidRPr="004A5E01" w:rsidRDefault="002E4E6E" w:rsidP="004A5E0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4E6E" w:rsidRPr="002E4E6E" w:rsidRDefault="002E4E6E" w:rsidP="002E4E6E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4E6E" w:rsidRDefault="002E4E6E"/>
    <w:p w:rsidR="002E4E6E" w:rsidRDefault="002E4E6E"/>
    <w:p w:rsidR="002E4E6E" w:rsidRDefault="002E4E6E"/>
    <w:p w:rsidR="002E4E6E" w:rsidRDefault="002E4E6E"/>
    <w:sectPr w:rsidR="002E4E6E" w:rsidSect="00EC599C">
      <w:footerReference w:type="default" r:id="rId8"/>
      <w:pgSz w:w="16838" w:h="11906" w:orient="landscape"/>
      <w:pgMar w:top="709" w:right="1134" w:bottom="539" w:left="1134" w:header="708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516" w:rsidRDefault="00AD2516" w:rsidP="00F0515C">
      <w:pPr>
        <w:spacing w:after="0" w:line="240" w:lineRule="auto"/>
      </w:pPr>
      <w:r>
        <w:separator/>
      </w:r>
    </w:p>
  </w:endnote>
  <w:endnote w:type="continuationSeparator" w:id="0">
    <w:p w:rsidR="00AD2516" w:rsidRDefault="00AD2516" w:rsidP="00F05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52E" w:rsidRDefault="002E252E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30764D">
      <w:rPr>
        <w:noProof/>
      </w:rPr>
      <w:t>8</w:t>
    </w:r>
    <w:r>
      <w:rPr>
        <w:noProof/>
      </w:rPr>
      <w:fldChar w:fldCharType="end"/>
    </w:r>
  </w:p>
  <w:p w:rsidR="002E252E" w:rsidRDefault="002E25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516" w:rsidRDefault="00AD2516" w:rsidP="00F0515C">
      <w:pPr>
        <w:spacing w:after="0" w:line="240" w:lineRule="auto"/>
      </w:pPr>
      <w:r>
        <w:separator/>
      </w:r>
    </w:p>
  </w:footnote>
  <w:footnote w:type="continuationSeparator" w:id="0">
    <w:p w:rsidR="00AD2516" w:rsidRDefault="00AD2516" w:rsidP="00F05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4345844"/>
    <w:lvl w:ilvl="0">
      <w:numFmt w:val="bullet"/>
      <w:lvlText w:val="*"/>
      <w:lvlJc w:val="left"/>
    </w:lvl>
  </w:abstractNum>
  <w:abstractNum w:abstractNumId="1">
    <w:nsid w:val="0A133E9A"/>
    <w:multiLevelType w:val="hybridMultilevel"/>
    <w:tmpl w:val="4A04F6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3208F5"/>
    <w:multiLevelType w:val="hybridMultilevel"/>
    <w:tmpl w:val="8B9C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B7EAF"/>
    <w:multiLevelType w:val="hybridMultilevel"/>
    <w:tmpl w:val="536E36D4"/>
    <w:lvl w:ilvl="0" w:tplc="4F8063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82186A"/>
    <w:multiLevelType w:val="hybridMultilevel"/>
    <w:tmpl w:val="7BACFF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C55DFE"/>
    <w:multiLevelType w:val="hybridMultilevel"/>
    <w:tmpl w:val="2CB8E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62021C"/>
    <w:multiLevelType w:val="hybridMultilevel"/>
    <w:tmpl w:val="1F72CD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785E"/>
    <w:multiLevelType w:val="hybridMultilevel"/>
    <w:tmpl w:val="DEEEE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EF5F50"/>
    <w:multiLevelType w:val="hybridMultilevel"/>
    <w:tmpl w:val="B3D2F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A6287A"/>
    <w:multiLevelType w:val="hybridMultilevel"/>
    <w:tmpl w:val="7B840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07CE1"/>
    <w:multiLevelType w:val="hybridMultilevel"/>
    <w:tmpl w:val="C84CC7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13"/>
  </w:num>
  <w:num w:numId="5">
    <w:abstractNumId w:val="5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0"/>
  </w:num>
  <w:num w:numId="8">
    <w:abstractNumId w:val="14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1"/>
  </w:num>
  <w:num w:numId="15">
    <w:abstractNumId w:val="2"/>
  </w:num>
  <w:num w:numId="16">
    <w:abstractNumId w:val="9"/>
  </w:num>
  <w:num w:numId="17">
    <w:abstractNumId w:val="3"/>
  </w:num>
  <w:num w:numId="18">
    <w:abstractNumId w:val="17"/>
  </w:num>
  <w:num w:numId="19">
    <w:abstractNumId w:val="7"/>
  </w:num>
  <w:num w:numId="20">
    <w:abstractNumId w:val="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0E6"/>
    <w:rsid w:val="0000069A"/>
    <w:rsid w:val="00017BD2"/>
    <w:rsid w:val="000251CD"/>
    <w:rsid w:val="00033D2D"/>
    <w:rsid w:val="000647E1"/>
    <w:rsid w:val="00074D3F"/>
    <w:rsid w:val="0008187E"/>
    <w:rsid w:val="00091A62"/>
    <w:rsid w:val="000C3F6A"/>
    <w:rsid w:val="000C55D7"/>
    <w:rsid w:val="000F6DA4"/>
    <w:rsid w:val="00101516"/>
    <w:rsid w:val="001040E6"/>
    <w:rsid w:val="00121287"/>
    <w:rsid w:val="001315DC"/>
    <w:rsid w:val="001521E2"/>
    <w:rsid w:val="00160E88"/>
    <w:rsid w:val="00176F57"/>
    <w:rsid w:val="001833A2"/>
    <w:rsid w:val="001B0FE3"/>
    <w:rsid w:val="001C2CEE"/>
    <w:rsid w:val="001D267C"/>
    <w:rsid w:val="001E39F7"/>
    <w:rsid w:val="001F3431"/>
    <w:rsid w:val="00206457"/>
    <w:rsid w:val="00207DC8"/>
    <w:rsid w:val="00211F1A"/>
    <w:rsid w:val="00221A4A"/>
    <w:rsid w:val="00222264"/>
    <w:rsid w:val="00231CEA"/>
    <w:rsid w:val="002366D8"/>
    <w:rsid w:val="0024602B"/>
    <w:rsid w:val="002667A1"/>
    <w:rsid w:val="00292C35"/>
    <w:rsid w:val="00292E07"/>
    <w:rsid w:val="002A0A48"/>
    <w:rsid w:val="002A115B"/>
    <w:rsid w:val="002C6D40"/>
    <w:rsid w:val="002E1ABC"/>
    <w:rsid w:val="002E252E"/>
    <w:rsid w:val="002E4E6E"/>
    <w:rsid w:val="0030764D"/>
    <w:rsid w:val="00323063"/>
    <w:rsid w:val="00341C4B"/>
    <w:rsid w:val="003447A6"/>
    <w:rsid w:val="00375744"/>
    <w:rsid w:val="00377F8D"/>
    <w:rsid w:val="003C510E"/>
    <w:rsid w:val="003D3707"/>
    <w:rsid w:val="003D59C3"/>
    <w:rsid w:val="004038F8"/>
    <w:rsid w:val="00437270"/>
    <w:rsid w:val="004430C1"/>
    <w:rsid w:val="004678E0"/>
    <w:rsid w:val="00474F2A"/>
    <w:rsid w:val="00475A59"/>
    <w:rsid w:val="00477AD5"/>
    <w:rsid w:val="00487E46"/>
    <w:rsid w:val="00490735"/>
    <w:rsid w:val="00490895"/>
    <w:rsid w:val="004A5E01"/>
    <w:rsid w:val="004B47DE"/>
    <w:rsid w:val="004C1E93"/>
    <w:rsid w:val="004C790A"/>
    <w:rsid w:val="004D06F9"/>
    <w:rsid w:val="004D350C"/>
    <w:rsid w:val="004E0AB7"/>
    <w:rsid w:val="004F0678"/>
    <w:rsid w:val="004F3C5F"/>
    <w:rsid w:val="004F5CEA"/>
    <w:rsid w:val="0050136E"/>
    <w:rsid w:val="005074E6"/>
    <w:rsid w:val="00532421"/>
    <w:rsid w:val="00542719"/>
    <w:rsid w:val="00550BA1"/>
    <w:rsid w:val="00560543"/>
    <w:rsid w:val="00575BCA"/>
    <w:rsid w:val="005761D2"/>
    <w:rsid w:val="005A40A3"/>
    <w:rsid w:val="005A5CFE"/>
    <w:rsid w:val="005B1CD4"/>
    <w:rsid w:val="005E5C60"/>
    <w:rsid w:val="00603A58"/>
    <w:rsid w:val="00685614"/>
    <w:rsid w:val="006A0A69"/>
    <w:rsid w:val="006A1E6D"/>
    <w:rsid w:val="006B363E"/>
    <w:rsid w:val="006D21D1"/>
    <w:rsid w:val="006D2909"/>
    <w:rsid w:val="007008A8"/>
    <w:rsid w:val="0077618D"/>
    <w:rsid w:val="00797DA5"/>
    <w:rsid w:val="007A44A3"/>
    <w:rsid w:val="007B0097"/>
    <w:rsid w:val="007D1028"/>
    <w:rsid w:val="007F3628"/>
    <w:rsid w:val="00817429"/>
    <w:rsid w:val="008352F8"/>
    <w:rsid w:val="0084544F"/>
    <w:rsid w:val="00851995"/>
    <w:rsid w:val="00861181"/>
    <w:rsid w:val="008651AF"/>
    <w:rsid w:val="0089018A"/>
    <w:rsid w:val="008D4861"/>
    <w:rsid w:val="008E2EFD"/>
    <w:rsid w:val="009002BB"/>
    <w:rsid w:val="00911066"/>
    <w:rsid w:val="00935A92"/>
    <w:rsid w:val="00945776"/>
    <w:rsid w:val="0095293B"/>
    <w:rsid w:val="00956284"/>
    <w:rsid w:val="009A5353"/>
    <w:rsid w:val="009C1D96"/>
    <w:rsid w:val="009C2698"/>
    <w:rsid w:val="00A01908"/>
    <w:rsid w:val="00A03642"/>
    <w:rsid w:val="00A16190"/>
    <w:rsid w:val="00A32FFC"/>
    <w:rsid w:val="00A33F64"/>
    <w:rsid w:val="00A75EAD"/>
    <w:rsid w:val="00A87D95"/>
    <w:rsid w:val="00A97801"/>
    <w:rsid w:val="00AA3518"/>
    <w:rsid w:val="00AB29E6"/>
    <w:rsid w:val="00AC6A3D"/>
    <w:rsid w:val="00AD201B"/>
    <w:rsid w:val="00AD2516"/>
    <w:rsid w:val="00AD556A"/>
    <w:rsid w:val="00AD603A"/>
    <w:rsid w:val="00AD6F1C"/>
    <w:rsid w:val="00AE2399"/>
    <w:rsid w:val="00AE4D55"/>
    <w:rsid w:val="00B04559"/>
    <w:rsid w:val="00B05521"/>
    <w:rsid w:val="00B12663"/>
    <w:rsid w:val="00B41AE4"/>
    <w:rsid w:val="00B433AB"/>
    <w:rsid w:val="00B43D4C"/>
    <w:rsid w:val="00B85012"/>
    <w:rsid w:val="00B85885"/>
    <w:rsid w:val="00BA6E88"/>
    <w:rsid w:val="00BB5435"/>
    <w:rsid w:val="00BC1BB6"/>
    <w:rsid w:val="00BC41A8"/>
    <w:rsid w:val="00BC4AD5"/>
    <w:rsid w:val="00BC5683"/>
    <w:rsid w:val="00BE7347"/>
    <w:rsid w:val="00BF308B"/>
    <w:rsid w:val="00C17863"/>
    <w:rsid w:val="00C20117"/>
    <w:rsid w:val="00C32794"/>
    <w:rsid w:val="00C6037B"/>
    <w:rsid w:val="00C61DD0"/>
    <w:rsid w:val="00C63F90"/>
    <w:rsid w:val="00C77BC9"/>
    <w:rsid w:val="00C831D1"/>
    <w:rsid w:val="00CA2DA9"/>
    <w:rsid w:val="00CA7664"/>
    <w:rsid w:val="00CB0AE9"/>
    <w:rsid w:val="00CC71B1"/>
    <w:rsid w:val="00CF668B"/>
    <w:rsid w:val="00D05CB5"/>
    <w:rsid w:val="00D07F4D"/>
    <w:rsid w:val="00D239E0"/>
    <w:rsid w:val="00D24C67"/>
    <w:rsid w:val="00D25140"/>
    <w:rsid w:val="00D3441F"/>
    <w:rsid w:val="00D71649"/>
    <w:rsid w:val="00D72737"/>
    <w:rsid w:val="00D917E5"/>
    <w:rsid w:val="00DA4A60"/>
    <w:rsid w:val="00DD008A"/>
    <w:rsid w:val="00DD6275"/>
    <w:rsid w:val="00DE0ACE"/>
    <w:rsid w:val="00DF22F7"/>
    <w:rsid w:val="00DF679D"/>
    <w:rsid w:val="00E1465C"/>
    <w:rsid w:val="00E36C13"/>
    <w:rsid w:val="00E40730"/>
    <w:rsid w:val="00E802CF"/>
    <w:rsid w:val="00E94D27"/>
    <w:rsid w:val="00EA0698"/>
    <w:rsid w:val="00EA4C69"/>
    <w:rsid w:val="00EC21E1"/>
    <w:rsid w:val="00EC599C"/>
    <w:rsid w:val="00ED5249"/>
    <w:rsid w:val="00ED770E"/>
    <w:rsid w:val="00EE0A81"/>
    <w:rsid w:val="00EE26F5"/>
    <w:rsid w:val="00F0515C"/>
    <w:rsid w:val="00F275A5"/>
    <w:rsid w:val="00F37AA9"/>
    <w:rsid w:val="00F408C2"/>
    <w:rsid w:val="00F4631C"/>
    <w:rsid w:val="00F507A0"/>
    <w:rsid w:val="00F62845"/>
    <w:rsid w:val="00F62C9F"/>
    <w:rsid w:val="00F705A1"/>
    <w:rsid w:val="00F77500"/>
    <w:rsid w:val="00F81D93"/>
    <w:rsid w:val="00F93C1D"/>
    <w:rsid w:val="00F953ED"/>
    <w:rsid w:val="00FA1FFC"/>
    <w:rsid w:val="00FE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80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040E6"/>
  </w:style>
  <w:style w:type="paragraph" w:customStyle="1" w:styleId="razdel">
    <w:name w:val="razdel"/>
    <w:basedOn w:val="a"/>
    <w:rsid w:val="001040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character" w:styleId="a3">
    <w:name w:val="Emphasis"/>
    <w:qFormat/>
    <w:rsid w:val="001040E6"/>
    <w:rPr>
      <w:i/>
      <w:iCs/>
    </w:rPr>
  </w:style>
  <w:style w:type="paragraph" w:styleId="a4">
    <w:name w:val="No Spacing"/>
    <w:uiPriority w:val="1"/>
    <w:qFormat/>
    <w:rsid w:val="001040E6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051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0515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051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0515C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F3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F3C5F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61DD0"/>
    <w:pPr>
      <w:ind w:left="720"/>
      <w:contextualSpacing/>
    </w:pPr>
  </w:style>
  <w:style w:type="table" w:styleId="ac">
    <w:name w:val="Table Grid"/>
    <w:basedOn w:val="a1"/>
    <w:uiPriority w:val="59"/>
    <w:rsid w:val="00C61D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9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4628</Words>
  <Characters>26383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3532</dc:creator>
  <cp:lastModifiedBy>Пользователь Windows</cp:lastModifiedBy>
  <cp:revision>24</cp:revision>
  <cp:lastPrinted>2019-11-07T18:36:00Z</cp:lastPrinted>
  <dcterms:created xsi:type="dcterms:W3CDTF">2020-08-30T17:09:00Z</dcterms:created>
  <dcterms:modified xsi:type="dcterms:W3CDTF">2021-09-14T08:56:00Z</dcterms:modified>
</cp:coreProperties>
</file>